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A0793" w:rsidRDefault="00DA0793" w14:paraId="6A03A2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color w:val="0C4599"/>
          <w:sz w:val="12"/>
          <w:szCs w:val="12"/>
        </w:rPr>
      </w:pPr>
    </w:p>
    <w:tbl>
      <w:tblPr>
        <w:tblStyle w:val="a"/>
        <w:tblW w:w="10800" w:type="dxa"/>
        <w:tblInd w:w="11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30"/>
      </w:tblGrid>
      <w:tr w:rsidR="00DA0793" w14:paraId="452314A6" w14:textId="77777777">
        <w:trPr>
          <w:trHeight w:val="60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286B8DCF" w14:textId="77777777">
            <w:pPr>
              <w:widowControl w:val="0"/>
              <w:spacing w:line="240" w:lineRule="auto"/>
              <w:ind w:left="-135"/>
              <w:rPr>
                <w:rFonts w:ascii="Calibri" w:hAnsi="Calibri" w:eastAsia="Calibri" w:cs="Calibri"/>
                <w:color w:val="0C4599"/>
                <w:sz w:val="56"/>
                <w:szCs w:val="56"/>
              </w:rPr>
            </w:pPr>
            <w:r>
              <w:rPr>
                <w:rFonts w:ascii="Calibri" w:hAnsi="Calibri" w:eastAsia="Calibri" w:cs="Calibri"/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2AE65DA2" wp14:editId="62A2C952">
                  <wp:extent cx="2357438" cy="71548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715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793" w:rsidRDefault="00094307" w14:paraId="412BF892" w14:textId="77777777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Calibri" w:hAnsi="Calibri" w:eastAsia="Calibri" w:cs="Calibri"/>
                <w:i/>
                <w:color w:val="0C4599"/>
                <w:sz w:val="36"/>
                <w:szCs w:val="36"/>
              </w:rPr>
            </w:pPr>
            <w:bookmarkStart w:name="_y3890tmoftxq" w:colFirst="0" w:colLast="0" w:id="0"/>
            <w:bookmarkEnd w:id="0"/>
            <w:r>
              <w:rPr>
                <w:rFonts w:ascii="Calibri" w:hAnsi="Calibri" w:eastAsia="Calibri" w:cs="Calibri"/>
                <w:i/>
                <w:color w:val="0C4599"/>
                <w:sz w:val="36"/>
                <w:szCs w:val="36"/>
              </w:rPr>
              <w:t>The Fine Print</w:t>
            </w:r>
          </w:p>
          <w:p w:rsidR="00DA0793" w:rsidRDefault="00094307" w14:paraId="4EEBBF9F" w14:textId="77777777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Calibri" w:hAnsi="Calibri" w:eastAsia="Calibri" w:cs="Calibri"/>
                <w:i/>
                <w:color w:val="999999"/>
                <w:sz w:val="28"/>
                <w:szCs w:val="28"/>
              </w:rPr>
            </w:pPr>
            <w:bookmarkStart w:name="_h50u4i55ybig" w:colFirst="0" w:colLast="0" w:id="1"/>
            <w:bookmarkEnd w:id="1"/>
            <w:r>
              <w:rPr>
                <w:rFonts w:ascii="Calibri" w:hAnsi="Calibri" w:eastAsia="Calibri" w:cs="Calibri"/>
                <w:i/>
                <w:color w:val="0C4599"/>
                <w:sz w:val="28"/>
                <w:szCs w:val="28"/>
              </w:rPr>
              <w:t>Career #1</w:t>
            </w:r>
          </w:p>
        </w:tc>
      </w:tr>
    </w:tbl>
    <w:p w:rsidR="00DA0793" w:rsidRDefault="00094307" w14:paraId="6DDBEEA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sz w:val="12"/>
          <w:szCs w:val="12"/>
        </w:rPr>
      </w:pPr>
      <w:r>
        <w:pict w14:anchorId="1A1234D8">
          <v:rect id="_x0000_i1025" style="width:0;height:1.5pt" o:hr="t" o:hrstd="t" o:hralign="center" fillcolor="#a0a0a0" stroked="f"/>
        </w:pict>
      </w:r>
    </w:p>
    <w:p w:rsidR="00DA0793" w:rsidRDefault="00DA0793" w14:paraId="295E9DE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sz w:val="20"/>
          <w:szCs w:val="20"/>
        </w:rPr>
      </w:pPr>
    </w:p>
    <w:tbl>
      <w:tblPr>
        <w:tblStyle w:val="a0"/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A0793" w14:paraId="164AD12B" w14:textId="77777777">
        <w:tc>
          <w:tcPr>
            <w:tcW w:w="5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4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2DDBC9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  <w:t>Learning Objectives</w:t>
            </w:r>
          </w:p>
          <w:p w:rsidR="00DA0793" w:rsidRDefault="00094307" w14:paraId="63D320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Students will be able to</w:t>
            </w:r>
          </w:p>
          <w:p w:rsidR="00DA0793" w:rsidRDefault="00094307" w14:paraId="3587F26A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Understand and analyze a pay stub</w:t>
            </w:r>
          </w:p>
          <w:p w:rsidR="00DA0793" w:rsidRDefault="00DA0793" w14:paraId="3B6B9F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DA0793" w:rsidRDefault="00094307" w14:paraId="2ADF6142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  <w:t>Approximate Time</w:t>
            </w:r>
          </w:p>
          <w:p w:rsidR="00DA0793" w:rsidRDefault="00094307" w14:paraId="56A2E144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Resources length: 18 mins</w:t>
            </w:r>
          </w:p>
          <w:p w:rsidR="00DA0793" w:rsidRDefault="00094307" w14:paraId="41A8C1B3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Comprehension questions: 10 mins</w:t>
            </w:r>
          </w:p>
          <w:p w:rsidR="00DA0793" w:rsidRDefault="00DA0793" w14:paraId="021BBB42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DA0793" w:rsidRDefault="00094307" w14:paraId="7CEB9489" w14:textId="77777777">
            <w:pPr>
              <w:widowControl w:val="0"/>
              <w:spacing w:line="240" w:lineRule="auto"/>
              <w:ind w:left="90"/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  <w:t>View Google Form</w:t>
            </w:r>
          </w:p>
          <w:p w:rsidR="00DA0793" w:rsidRDefault="00094307" w14:paraId="74AE4980" w14:textId="7777777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151B26"/>
                <w:sz w:val="20"/>
                <w:szCs w:val="20"/>
              </w:rPr>
              <w:t>Teachers, please see the answer key to access the Google Form version of this Fine Print.</w:t>
            </w:r>
          </w:p>
          <w:p w:rsidR="00DA0793" w:rsidRDefault="00DA0793" w14:paraId="5D469C79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FFFFFF" w:sz="8" w:space="0"/>
              <w:left w:val="single" w:color="FFFFFF" w:sz="4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78EDBA3A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  <w:t xml:space="preserve">Recommended NGPF Lesson: </w:t>
            </w:r>
          </w:p>
          <w:p w:rsidR="00DA0793" w:rsidRDefault="00094307" w14:paraId="530E2EF7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hyperlink r:id="rId11">
              <w:r>
                <w:rPr>
                  <w:rFonts w:ascii="Calibri" w:hAnsi="Calibri" w:eastAsia="Calibri" w:cs="Calibri"/>
                  <w:color w:val="1155CC"/>
                  <w:sz w:val="20"/>
                  <w:szCs w:val="20"/>
                  <w:u w:val="single"/>
                </w:rPr>
                <w:t>10.2 Wo</w:t>
              </w:r>
              <w:r>
                <w:rPr>
                  <w:rFonts w:ascii="Calibri" w:hAnsi="Calibri" w:eastAsia="Calibri" w:cs="Calibri"/>
                  <w:color w:val="1155CC"/>
                  <w:sz w:val="20"/>
                  <w:szCs w:val="20"/>
                  <w:u w:val="single"/>
                </w:rPr>
                <w:t>r</w:t>
              </w:r>
              <w:r>
                <w:rPr>
                  <w:rFonts w:ascii="Calibri" w:hAnsi="Calibri" w:eastAsia="Calibri" w:cs="Calibri"/>
                  <w:color w:val="1155CC"/>
                  <w:sz w:val="20"/>
                  <w:szCs w:val="20"/>
                  <w:u w:val="single"/>
                </w:rPr>
                <w:t>k and Income Ta</w:t>
              </w:r>
              <w:r>
                <w:rPr>
                  <w:rFonts w:ascii="Calibri" w:hAnsi="Calibri" w:eastAsia="Calibri" w:cs="Calibri"/>
                  <w:color w:val="1155CC"/>
                  <w:sz w:val="20"/>
                  <w:szCs w:val="20"/>
                  <w:u w:val="single"/>
                </w:rPr>
                <w:t>xes</w:t>
              </w:r>
            </w:hyperlink>
          </w:p>
          <w:p w:rsidR="00DA0793" w:rsidRDefault="00DA0793" w14:paraId="622CA9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DA0793" w:rsidRDefault="00094307" w14:paraId="6661F477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  <w:t>Jump$tart Standards</w:t>
            </w:r>
          </w:p>
          <w:p w:rsidR="00DA0793" w:rsidRDefault="00094307" w14:paraId="56EC5504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0C4599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 Employment &amp; Income</w:t>
            </w:r>
          </w:p>
          <w:p w:rsidR="00DA0793" w:rsidRDefault="00094307" w14:paraId="438667D9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3b: Differentiate between gross, net, and taxable income</w:t>
            </w:r>
          </w:p>
        </w:tc>
      </w:tr>
    </w:tbl>
    <w:p w:rsidR="00DA0793" w:rsidRDefault="00DA0793" w14:paraId="4F471039" w14:textId="77777777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hAnsi="Calibri" w:eastAsia="Calibri" w:cs="Calibri"/>
          <w:b/>
          <w:color w:val="0C4599"/>
          <w:sz w:val="22"/>
          <w:szCs w:val="22"/>
        </w:rPr>
      </w:pPr>
      <w:bookmarkStart w:name="_fczl697epzxw" w:colFirst="0" w:colLast="0" w:id="2"/>
      <w:bookmarkEnd w:id="2"/>
    </w:p>
    <w:p w:rsidR="00DA0793" w:rsidRDefault="00094307" w14:paraId="74463DFC" w14:textId="77777777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hAnsi="Calibri" w:eastAsia="Calibri" w:cs="Calibri"/>
          <w:b/>
          <w:color w:val="0C4599"/>
          <w:sz w:val="22"/>
          <w:szCs w:val="22"/>
        </w:rPr>
      </w:pPr>
      <w:bookmarkStart w:name="_7kojtkg1mreu" w:colFirst="0" w:colLast="0" w:id="3"/>
      <w:bookmarkEnd w:id="3"/>
      <w:r>
        <w:pict w14:anchorId="47820514">
          <v:rect id="_x0000_i1026" style="width:0;height:1.5pt" o:hr="t" o:hrstd="t" o:hralign="center" fillcolor="#a0a0a0" stroked="f"/>
        </w:pict>
      </w:r>
    </w:p>
    <w:p w:rsidR="00DA0793" w:rsidRDefault="00094307" w14:paraId="45C4E03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color w:val="0C4599"/>
        </w:rPr>
      </w:pPr>
      <w:r>
        <w:rPr>
          <w:rFonts w:ascii="Calibri" w:hAnsi="Calibri" w:eastAsia="Calibri" w:cs="Calibri"/>
          <w:sz w:val="48"/>
          <w:szCs w:val="48"/>
        </w:rPr>
        <w:t>Fine Print: Pay Stub</w:t>
      </w:r>
    </w:p>
    <w:p w:rsidR="00DA0793" w:rsidRDefault="00DA0793" w14:paraId="2CDB4905" w14:textId="77777777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hAnsi="Calibri" w:eastAsia="Calibri" w:cs="Calibri"/>
          <w:color w:val="000000"/>
          <w:sz w:val="20"/>
          <w:szCs w:val="20"/>
        </w:rPr>
      </w:pPr>
      <w:bookmarkStart w:name="_8pmlmjlzhslg" w:colFirst="0" w:colLast="0" w:id="4"/>
      <w:bookmarkEnd w:id="4"/>
    </w:p>
    <w:p w:rsidR="00DA0793" w:rsidRDefault="00094307" w14:paraId="738D1BE1" w14:textId="77777777">
      <w:pPr>
        <w:widowControl w:val="0"/>
        <w:spacing w:line="240" w:lineRule="auto"/>
      </w:pPr>
      <w:r>
        <w:rPr>
          <w:rFonts w:ascii="Calibri" w:hAnsi="Calibri" w:eastAsia="Calibri" w:cs="Calibri"/>
          <w:b/>
        </w:rPr>
        <w:t xml:space="preserve">Getting Started: </w:t>
      </w:r>
    </w:p>
    <w:p w:rsidR="00DA0793" w:rsidRDefault="00094307" w14:paraId="077389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Directions: These two resources will provide more information on the information in a paycheck stub. Follow your teacher's directions on whether you should go through these resources or skip ahead to the next section.</w:t>
      </w:r>
    </w:p>
    <w:p w:rsidR="00DA0793" w:rsidRDefault="00DA0793" w14:paraId="766E58E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sz w:val="20"/>
          <w:szCs w:val="20"/>
        </w:rPr>
      </w:pPr>
    </w:p>
    <w:tbl>
      <w:tblPr>
        <w:tblStyle w:val="a1"/>
        <w:tblW w:w="10665" w:type="dxa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7740"/>
        <w:gridCol w:w="2310"/>
      </w:tblGrid>
      <w:tr w:rsidR="00DA0793" w14:paraId="276CAF50" w14:textId="77777777">
        <w:trPr>
          <w:trHeight w:val="300"/>
        </w:trPr>
        <w:tc>
          <w:tcPr>
            <w:tcW w:w="615" w:type="dxa"/>
            <w:shd w:val="clear" w:color="auto" w:fill="F6B26B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DA0793" w:rsidRDefault="00DA0793" w14:paraId="02555D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6B26B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DA0793" w:rsidRDefault="00094307" w14:paraId="1FE73718" w14:textId="77777777">
            <w:pPr>
              <w:pStyle w:val="Heading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bookmarkStart w:name="_olh4adh4w7ya" w:colFirst="0" w:colLast="0" w:id="5"/>
            <w:bookmarkEnd w:id="5"/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2310" w:type="dxa"/>
            <w:shd w:val="clear" w:color="auto" w:fill="F6B26B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DA0793" w:rsidRDefault="00094307" w14:paraId="04395B35" w14:textId="77777777">
            <w:pPr>
              <w:pStyle w:val="Heading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bookmarkStart w:name="_e6b3ycjdb1tr" w:colFirst="0" w:colLast="0" w:id="6"/>
            <w:bookmarkEnd w:id="6"/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Estimated Time</w:t>
            </w:r>
          </w:p>
        </w:tc>
      </w:tr>
      <w:tr w:rsidR="00DA0793" w14:paraId="5DD73C65" w14:textId="77777777">
        <w:tc>
          <w:tcPr>
            <w:tcW w:w="615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A0793" w:rsidRDefault="00094307" w14:paraId="0F8E463D" w14:textId="77777777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hAnsi="Calibri" w:eastAsia="Calibri" w:cs="Calibri"/>
                <w:i/>
                <w:color w:val="434343"/>
                <w:sz w:val="36"/>
                <w:szCs w:val="36"/>
              </w:rPr>
            </w:pPr>
            <w:bookmarkStart w:name="_vpaz2n260nw6" w:colFirst="0" w:colLast="0" w:id="7"/>
            <w:bookmarkEnd w:id="7"/>
            <w:r>
              <w:rPr>
                <w:rFonts w:ascii="Calibri" w:hAnsi="Calibri" w:eastAsia="Calibri" w:cs="Calibri"/>
                <w:i/>
                <w:color w:val="434343"/>
                <w:sz w:val="36"/>
                <w:szCs w:val="36"/>
              </w:rPr>
              <w:t>1</w:t>
            </w:r>
          </w:p>
        </w:tc>
        <w:tc>
          <w:tcPr>
            <w:tcW w:w="774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A0793" w:rsidRDefault="00094307" w14:paraId="602952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VIDEO (2:27)</w:t>
            </w:r>
          </w:p>
          <w:p w:rsidR="00DA0793" w:rsidRDefault="00094307" w14:paraId="2C415A4A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</w:rPr>
            </w:pPr>
            <w:hyperlink r:id="rId12">
              <w:r>
                <w:rPr>
                  <w:rFonts w:ascii="Calibri" w:hAnsi="Calibri" w:eastAsia="Calibri" w:cs="Calibri"/>
                  <w:color w:val="1155CC"/>
                  <w:u w:val="single"/>
                </w:rPr>
                <w:t>How to Understand Your Paycheck</w:t>
              </w:r>
            </w:hyperlink>
          </w:p>
          <w:p w:rsidR="00DA0793" w:rsidRDefault="00094307" w14:paraId="6231A498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Publisher: Workforce Studios</w:t>
            </w:r>
          </w:p>
        </w:tc>
        <w:tc>
          <w:tcPr>
            <w:tcW w:w="2310" w:type="dxa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A0793" w:rsidRDefault="00094307" w14:paraId="25844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 mins</w:t>
            </w:r>
          </w:p>
        </w:tc>
      </w:tr>
      <w:tr w:rsidR="00DA0793" w14:paraId="59380D9B" w14:textId="77777777">
        <w:tc>
          <w:tcPr>
            <w:tcW w:w="615" w:type="dxa"/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A0793" w:rsidRDefault="00094307" w14:paraId="2534C649" w14:textId="77777777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Calibri" w:hAnsi="Calibri" w:eastAsia="Calibri" w:cs="Calibri"/>
                <w:i/>
                <w:color w:val="434343"/>
                <w:sz w:val="36"/>
                <w:szCs w:val="36"/>
              </w:rPr>
            </w:pPr>
            <w:bookmarkStart w:name="_1h8t3kamayuc" w:colFirst="0" w:colLast="0" w:id="8"/>
            <w:bookmarkEnd w:id="8"/>
            <w:r>
              <w:rPr>
                <w:rFonts w:ascii="Calibri" w:hAnsi="Calibri" w:eastAsia="Calibri" w:cs="Calibri"/>
                <w:i/>
                <w:color w:val="434343"/>
                <w:sz w:val="36"/>
                <w:szCs w:val="36"/>
              </w:rPr>
              <w:t>2</w:t>
            </w:r>
          </w:p>
        </w:tc>
        <w:tc>
          <w:tcPr>
            <w:tcW w:w="7740" w:type="dxa"/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A0793" w:rsidRDefault="00094307" w14:paraId="74A79EF4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INTERACTIVE</w:t>
            </w:r>
          </w:p>
          <w:p w:rsidR="00DA0793" w:rsidRDefault="00094307" w14:paraId="5D89FEEF" w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</w:rPr>
            </w:pPr>
            <w:hyperlink r:id="rId13">
              <w:r>
                <w:rPr>
                  <w:rFonts w:ascii="Calibri" w:hAnsi="Calibri" w:eastAsia="Calibri" w:cs="Calibri"/>
                  <w:color w:val="1155CC"/>
                  <w:u w:val="single"/>
                </w:rPr>
                <w:t>Reading a Pay Stub</w:t>
              </w:r>
            </w:hyperlink>
          </w:p>
          <w:p w:rsidR="00DA0793" w:rsidRDefault="00094307" w14:paraId="12060040" w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Publisher: TV411</w:t>
            </w:r>
          </w:p>
        </w:tc>
        <w:tc>
          <w:tcPr>
            <w:tcW w:w="2310" w:type="dxa"/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DA0793" w:rsidRDefault="00094307" w14:paraId="0B446089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15 mins</w:t>
            </w:r>
          </w:p>
        </w:tc>
      </w:tr>
    </w:tbl>
    <w:p w:rsidR="00DA0793" w:rsidRDefault="00DA0793" w14:paraId="566EE918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="00DA0793" w:rsidRDefault="00094307" w14:paraId="77F12C3C" w14:textId="77777777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DA0793" w:rsidRDefault="00094307" w14:paraId="7A3AF6ED" w14:textId="77777777">
      <w:pPr>
        <w:pStyle w:val="Heading3"/>
        <w:keepNext w:val="0"/>
        <w:keepLines w:val="0"/>
        <w:widowControl w:val="0"/>
        <w:spacing w:before="0"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bookmarkStart w:name="_sr5xpfpio5yu" w:colFirst="0" w:colLast="0" w:id="9"/>
      <w:bookmarkEnd w:id="9"/>
      <w:r>
        <w:rPr>
          <w:rFonts w:ascii="Calibri" w:hAnsi="Calibri" w:eastAsia="Calibri" w:cs="Calibri"/>
          <w:b/>
          <w:color w:val="000000"/>
          <w:sz w:val="22"/>
          <w:szCs w:val="22"/>
        </w:rPr>
        <w:lastRenderedPageBreak/>
        <w:t>Read The Fine Print:</w:t>
      </w:r>
    </w:p>
    <w:p w:rsidR="00DA0793" w:rsidRDefault="00094307" w14:paraId="431FC920" w14:textId="77777777">
      <w:pPr>
        <w:pStyle w:val="Heading3"/>
        <w:keepNext w:val="0"/>
        <w:keepLines w:val="0"/>
        <w:widowControl w:val="0"/>
        <w:spacing w:before="0" w:after="0" w:line="240" w:lineRule="auto"/>
        <w:rPr>
          <w:rFonts w:ascii="Calibri" w:hAnsi="Calibri" w:eastAsia="Calibri" w:cs="Calibri"/>
          <w:sz w:val="48"/>
          <w:szCs w:val="48"/>
        </w:rPr>
      </w:pPr>
      <w:bookmarkStart w:name="_qviabpfjtjkx" w:colFirst="0" w:colLast="0" w:id="10"/>
      <w:bookmarkEnd w:id="10"/>
      <w:r>
        <w:rPr>
          <w:rFonts w:ascii="Calibri" w:hAnsi="Calibri" w:eastAsia="Calibri" w:cs="Calibri"/>
          <w:color w:val="000000"/>
          <w:sz w:val="22"/>
          <w:szCs w:val="22"/>
        </w:rPr>
        <w:t xml:space="preserve">Directions: </w:t>
      </w:r>
      <w:r>
        <w:rPr>
          <w:rFonts w:ascii="Calibri" w:hAnsi="Calibri" w:eastAsia="Calibri" w:cs="Calibri"/>
          <w:color w:val="000000"/>
          <w:sz w:val="22"/>
          <w:szCs w:val="22"/>
          <w:highlight w:val="white"/>
        </w:rPr>
        <w:t>Use the pay stub below to analyze the information in this paycheck stub and answer the questions that follow.</w:t>
      </w:r>
    </w:p>
    <w:p w:rsidR="00DA0793" w:rsidRDefault="00DA0793" w14:paraId="3573A12D" w14:textId="77777777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Calibri" w:hAnsi="Calibri" w:eastAsia="Calibri" w:cs="Calibri"/>
          <w:b/>
          <w:color w:val="0C4599"/>
          <w:sz w:val="22"/>
          <w:szCs w:val="22"/>
        </w:rPr>
      </w:pPr>
      <w:bookmarkStart w:name="_if4jupb6q6ed" w:colFirst="0" w:colLast="0" w:id="11"/>
      <w:bookmarkEnd w:id="11"/>
    </w:p>
    <w:p w:rsidR="00DA0793" w:rsidRDefault="00DA0793" w14:paraId="2FFAF8F1" w14:textId="77777777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Calibri" w:hAnsi="Calibri" w:eastAsia="Calibri" w:cs="Calibri"/>
          <w:b/>
          <w:color w:val="0C4599"/>
          <w:sz w:val="22"/>
          <w:szCs w:val="22"/>
        </w:rPr>
      </w:pPr>
      <w:bookmarkStart w:name="_knywebrqedp9" w:colFirst="0" w:colLast="0" w:id="12"/>
      <w:bookmarkEnd w:id="12"/>
    </w:p>
    <w:p w:rsidR="00DA0793" w:rsidRDefault="00FF58C3" w14:paraId="4A2CF4DD" w14:textId="77777777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Calibri" w:hAnsi="Calibri" w:eastAsia="Calibri" w:cs="Calibri"/>
          <w:highlight w:val="white"/>
        </w:rPr>
      </w:pPr>
      <w:bookmarkStart w:name="_fsvvuxugbsiq" w:colFirst="0" w:colLast="0" w:id="13"/>
      <w:bookmarkEnd w:id="13"/>
      <w:r>
        <w:rPr>
          <w:rFonts w:ascii="Calibri" w:hAnsi="Calibri" w:eastAsia="Calibri" w:cs="Calibri"/>
          <w:noProof/>
          <w:lang w:val="en-US"/>
        </w:rPr>
        <w:drawing>
          <wp:inline distT="0" distB="0" distL="0" distR="0" wp14:anchorId="6209BC76" wp14:editId="2A8FDFCC">
            <wp:extent cx="6858000" cy="4110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ystu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865" cy="41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93" w:rsidRDefault="00094307" w14:paraId="39BAAEC8" w14:textId="77777777">
      <w:pPr>
        <w:ind w:left="720"/>
        <w:rPr>
          <w:rFonts w:ascii="Calibri" w:hAnsi="Calibri" w:eastAsia="Calibri" w:cs="Calibri"/>
          <w:highlight w:val="white"/>
        </w:rPr>
      </w:pPr>
      <w:r>
        <w:br w:type="page"/>
      </w:r>
    </w:p>
    <w:p w:rsidR="00DA0793" w:rsidRDefault="00FF58C3" w14:paraId="49D00918" w14:textId="77777777">
      <w:pPr>
        <w:numPr>
          <w:ilvl w:val="0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lastRenderedPageBreak/>
        <w:t>His</w:t>
      </w:r>
      <w:r w:rsidR="00094307">
        <w:rPr>
          <w:rFonts w:ascii="Calibri" w:hAnsi="Calibri" w:eastAsia="Calibri" w:cs="Calibri"/>
          <w:highlight w:val="white"/>
        </w:rPr>
        <w:t xml:space="preserve"> employer deposit</w:t>
      </w:r>
      <w:r>
        <w:rPr>
          <w:rFonts w:ascii="Calibri" w:hAnsi="Calibri" w:eastAsia="Calibri" w:cs="Calibri"/>
          <w:highlight w:val="white"/>
        </w:rPr>
        <w:t>s her paycheck directly into his</w:t>
      </w:r>
      <w:r w:rsidR="00094307">
        <w:rPr>
          <w:rFonts w:ascii="Calibri" w:hAnsi="Calibri" w:eastAsia="Calibri" w:cs="Calibri"/>
          <w:highlight w:val="white"/>
        </w:rPr>
        <w:t xml:space="preserve"> chec</w:t>
      </w:r>
      <w:r>
        <w:rPr>
          <w:rFonts w:ascii="Calibri" w:hAnsi="Calibri" w:eastAsia="Calibri" w:cs="Calibri"/>
          <w:highlight w:val="white"/>
        </w:rPr>
        <w:t>king account. How much would his</w:t>
      </w:r>
      <w:r w:rsidR="00094307">
        <w:rPr>
          <w:rFonts w:ascii="Calibri" w:hAnsi="Calibri" w:eastAsia="Calibri" w:cs="Calibri"/>
          <w:highlight w:val="white"/>
        </w:rPr>
        <w:t xml:space="preserve"> e</w:t>
      </w:r>
      <w:r>
        <w:rPr>
          <w:rFonts w:ascii="Calibri" w:hAnsi="Calibri" w:eastAsia="Calibri" w:cs="Calibri"/>
          <w:highlight w:val="white"/>
        </w:rPr>
        <w:t>mployer have deposited into Ivan</w:t>
      </w:r>
      <w:r w:rsidR="00094307">
        <w:rPr>
          <w:rFonts w:ascii="Calibri" w:hAnsi="Calibri" w:eastAsia="Calibri" w:cs="Calibri"/>
          <w:highlight w:val="white"/>
        </w:rPr>
        <w:t>'s checking accoun</w:t>
      </w:r>
      <w:r>
        <w:rPr>
          <w:rFonts w:ascii="Calibri" w:hAnsi="Calibri" w:eastAsia="Calibri" w:cs="Calibri"/>
          <w:highlight w:val="white"/>
        </w:rPr>
        <w:t>t on the most recent payday of 9/27/2019</w:t>
      </w:r>
      <w:r w:rsidR="00094307">
        <w:rPr>
          <w:rFonts w:ascii="Calibri" w:hAnsi="Calibri" w:eastAsia="Calibri" w:cs="Calibri"/>
          <w:highlight w:val="white"/>
        </w:rPr>
        <w:t>?</w:t>
      </w:r>
    </w:p>
    <w:p w:rsidR="00DA0793" w:rsidRDefault="00094307" w14:paraId="4CF9C0C6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$40.00</w:t>
      </w:r>
    </w:p>
    <w:p w:rsidR="00DA0793" w:rsidRDefault="00FF58C3" w14:paraId="24654AB7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$552.75</w:t>
      </w:r>
    </w:p>
    <w:p w:rsidR="00DA0793" w:rsidRDefault="00094307" w14:paraId="5CF01FB4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$315.21</w:t>
      </w:r>
    </w:p>
    <w:p w:rsidR="00DA0793" w:rsidRDefault="00094307" w14:paraId="02FD1256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$600.00</w:t>
      </w:r>
    </w:p>
    <w:p w:rsidR="00DA0793" w:rsidRDefault="00DA0793" w14:paraId="41B52DD5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5EAC0DE2" w14:textId="77777777">
      <w:pPr>
        <w:rPr>
          <w:rFonts w:ascii="Calibri" w:hAnsi="Calibri" w:eastAsia="Calibri" w:cs="Calibri"/>
          <w:highlight w:val="white"/>
        </w:rPr>
      </w:pPr>
    </w:p>
    <w:p w:rsidR="00DA0793" w:rsidRDefault="00FF58C3" w14:paraId="099D8F37" w14:textId="77777777">
      <w:pPr>
        <w:numPr>
          <w:ilvl w:val="0"/>
          <w:numId w:val="4"/>
        </w:numPr>
      </w:pPr>
      <w:r>
        <w:rPr>
          <w:rFonts w:ascii="Calibri" w:hAnsi="Calibri" w:eastAsia="Calibri" w:cs="Calibri"/>
          <w:highlight w:val="white"/>
        </w:rPr>
        <w:t>About how frequently does Ivan</w:t>
      </w:r>
      <w:r w:rsidR="00094307">
        <w:rPr>
          <w:rFonts w:ascii="Calibri" w:hAnsi="Calibri" w:eastAsia="Calibri" w:cs="Calibri"/>
          <w:highlight w:val="white"/>
        </w:rPr>
        <w:t xml:space="preserve"> receive a paycheck? </w:t>
      </w:r>
    </w:p>
    <w:p w:rsidR="00DA0793" w:rsidRDefault="00094307" w14:paraId="7C8BEAF9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Daily</w:t>
      </w:r>
    </w:p>
    <w:p w:rsidR="00DA0793" w:rsidRDefault="00094307" w14:paraId="1EC242ED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Weekly</w:t>
      </w:r>
    </w:p>
    <w:p w:rsidR="00DA0793" w:rsidRDefault="00094307" w14:paraId="1D8E4A4D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Every two weeks</w:t>
      </w:r>
    </w:p>
    <w:p w:rsidR="00DA0793" w:rsidRDefault="00094307" w14:paraId="76C53B65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Monthly</w:t>
      </w:r>
    </w:p>
    <w:p w:rsidR="00DA0793" w:rsidRDefault="00DA0793" w14:paraId="07848037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01376E77" w14:textId="77777777">
      <w:pPr>
        <w:rPr>
          <w:rFonts w:ascii="Calibri" w:hAnsi="Calibri" w:eastAsia="Calibri" w:cs="Calibri"/>
          <w:highlight w:val="white"/>
        </w:rPr>
      </w:pPr>
    </w:p>
    <w:p w:rsidR="00DA0793" w:rsidRDefault="00094307" w14:paraId="46956C59" w14:textId="77777777">
      <w:pPr>
        <w:numPr>
          <w:ilvl w:val="0"/>
          <w:numId w:val="4"/>
        </w:numPr>
      </w:pPr>
      <w:r>
        <w:rPr>
          <w:rFonts w:ascii="Calibri" w:hAnsi="Calibri" w:eastAsia="Calibri" w:cs="Calibri"/>
          <w:highlight w:val="white"/>
        </w:rPr>
        <w:t>Which of the following statements are TRUE? (choose ALL correct answers)</w:t>
      </w:r>
    </w:p>
    <w:tbl>
      <w:tblPr>
        <w:tblStyle w:val="a2"/>
        <w:tblW w:w="10065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570"/>
      </w:tblGrid>
      <w:tr w:rsidR="00DA0793" w14:paraId="46F427BF" w14:textId="77777777">
        <w:trPr>
          <w:trHeight w:val="500"/>
        </w:trPr>
        <w:tc>
          <w:tcPr>
            <w:tcW w:w="4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6D6A771C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9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28685E3E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Statement</w:t>
            </w:r>
          </w:p>
        </w:tc>
      </w:tr>
      <w:tr w:rsidR="00DA0793" w14:paraId="45F999B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1FA59F35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FF58C3" w14:paraId="2FD97F69" w14:textId="77777777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Ivan</w:t>
            </w:r>
            <w:r w:rsidR="00094307">
              <w:rPr>
                <w:rFonts w:ascii="Calibri" w:hAnsi="Calibri" w:eastAsia="Calibri" w:cs="Calibri"/>
                <w:highlight w:val="white"/>
              </w:rPr>
              <w:t xml:space="preserve"> actually received her pay on the last day of her pay period. </w:t>
            </w:r>
          </w:p>
        </w:tc>
      </w:tr>
      <w:tr w:rsidR="00DA0793" w14:paraId="34F813F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138BC327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FF58C3" w14:paraId="73CA5A53" w14:textId="77777777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Ivan's net pay was $552.75</w:t>
            </w:r>
            <w:r w:rsidR="00094307">
              <w:rPr>
                <w:rFonts w:ascii="Calibri" w:hAnsi="Calibri" w:eastAsia="Calibri" w:cs="Calibri"/>
                <w:highlight w:val="white"/>
              </w:rPr>
              <w:t xml:space="preserve"> for this pay period. </w:t>
            </w:r>
          </w:p>
        </w:tc>
      </w:tr>
      <w:tr w:rsidR="00DA0793" w14:paraId="43E8425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2C22E7A3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FF58C3" w14:paraId="521D2A30" w14:textId="77777777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Ivan</w:t>
            </w:r>
            <w:r w:rsidR="00094307">
              <w:rPr>
                <w:rFonts w:ascii="Calibri" w:hAnsi="Calibri" w:eastAsia="Calibri" w:cs="Calibri"/>
                <w:highlight w:val="white"/>
              </w:rPr>
              <w:t>'s net pay for this pay period was $284.79.</w:t>
            </w:r>
          </w:p>
        </w:tc>
      </w:tr>
      <w:tr w:rsidR="00DA0793" w14:paraId="4A157862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4045C159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FF58C3" w14:paraId="4F174095" w14:textId="0A9B1551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Ivan</w:t>
            </w:r>
            <w:r w:rsidR="00094307">
              <w:rPr>
                <w:rFonts w:ascii="Calibri" w:hAnsi="Calibri" w:eastAsia="Calibri" w:cs="Calibri"/>
                <w:highlight w:val="white"/>
              </w:rPr>
              <w:t xml:space="preserve"> paid $76.</w:t>
            </w:r>
            <w:r w:rsidR="005D2BEE">
              <w:rPr>
                <w:rFonts w:ascii="Calibri" w:hAnsi="Calibri" w:eastAsia="Calibri" w:cs="Calibri"/>
                <w:highlight w:val="white"/>
              </w:rPr>
              <w:t>58 this pay period for the company pension</w:t>
            </w:r>
            <w:r>
              <w:rPr>
                <w:rFonts w:ascii="Calibri" w:hAnsi="Calibri" w:eastAsia="Calibri" w:cs="Calibri"/>
                <w:highlight w:val="white"/>
              </w:rPr>
              <w:t xml:space="preserve"> plan provided to him by his</w:t>
            </w:r>
            <w:r w:rsidR="00094307">
              <w:rPr>
                <w:rFonts w:ascii="Calibri" w:hAnsi="Calibri" w:eastAsia="Calibri" w:cs="Calibri"/>
                <w:highlight w:val="white"/>
              </w:rPr>
              <w:t xml:space="preserve"> company. </w:t>
            </w:r>
          </w:p>
        </w:tc>
      </w:tr>
    </w:tbl>
    <w:p w:rsidR="00DA0793" w:rsidRDefault="00DA0793" w14:paraId="34B822CA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171B7B66" w14:textId="77777777">
      <w:pPr>
        <w:rPr>
          <w:rFonts w:ascii="Calibri" w:hAnsi="Calibri" w:eastAsia="Calibri" w:cs="Calibri"/>
          <w:highlight w:val="white"/>
        </w:rPr>
      </w:pPr>
    </w:p>
    <w:p w:rsidRPr="005D2BEE" w:rsidR="00DA0793" w:rsidRDefault="00094307" w14:paraId="1459ADA2" w14:textId="0F51B721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="Calibri" w:hAnsi="Calibri" w:eastAsia="Calibri" w:cs="Calibri"/>
          <w:highlight w:val="white"/>
        </w:rPr>
        <w:t xml:space="preserve">Assuming </w:t>
      </w:r>
      <w:r w:rsidR="005D2BEE">
        <w:rPr>
          <w:rFonts w:eastAsia="Calibri" w:asciiTheme="majorHAnsi" w:hAnsiTheme="majorHAnsi" w:cstheme="majorHAnsi"/>
          <w:highlight w:val="white"/>
        </w:rPr>
        <w:t>that Ivan</w:t>
      </w:r>
      <w:r w:rsidRPr="005D2BEE">
        <w:rPr>
          <w:rFonts w:eastAsia="Calibri" w:asciiTheme="majorHAnsi" w:hAnsiTheme="majorHAnsi" w:cstheme="majorHAnsi"/>
          <w:highlight w:val="white"/>
        </w:rPr>
        <w:t xml:space="preserve"> receives a paycheck at regular intervals similar to the stub show</w:t>
      </w:r>
      <w:r w:rsidR="005D2BEE">
        <w:rPr>
          <w:rFonts w:eastAsia="Calibri" w:asciiTheme="majorHAnsi" w:hAnsiTheme="majorHAnsi" w:cstheme="majorHAnsi"/>
          <w:highlight w:val="white"/>
        </w:rPr>
        <w:t>n, how many pay periods has Ivan</w:t>
      </w:r>
      <w:r w:rsidRPr="005D2BEE">
        <w:rPr>
          <w:rFonts w:eastAsia="Calibri" w:asciiTheme="majorHAnsi" w:hAnsiTheme="majorHAnsi" w:cstheme="majorHAnsi"/>
          <w:highlight w:val="white"/>
        </w:rPr>
        <w:t xml:space="preserve"> had year-to-date (YTD)?</w:t>
      </w:r>
    </w:p>
    <w:p w:rsidRPr="005D2BEE" w:rsidR="00DA0793" w:rsidRDefault="00094307" w14:paraId="4F66CE75" w14:textId="77777777">
      <w:pPr>
        <w:numPr>
          <w:ilvl w:val="1"/>
          <w:numId w:val="4"/>
        </w:numPr>
        <w:rPr>
          <w:rFonts w:asciiTheme="majorHAnsi" w:hAnsiTheme="majorHAnsi" w:cstheme="majorHAnsi"/>
          <w:highlight w:val="white"/>
        </w:rPr>
      </w:pPr>
      <w:r w:rsidRPr="005D2BEE">
        <w:rPr>
          <w:rFonts w:eastAsia="Calibri" w:asciiTheme="majorHAnsi" w:hAnsiTheme="majorHAnsi" w:cstheme="majorHAnsi"/>
          <w:highlight w:val="white"/>
        </w:rPr>
        <w:t>2</w:t>
      </w:r>
    </w:p>
    <w:p w:rsidRPr="005D2BEE" w:rsidR="00DA0793" w:rsidRDefault="00094307" w14:paraId="360B3798" w14:textId="77777777">
      <w:pPr>
        <w:numPr>
          <w:ilvl w:val="1"/>
          <w:numId w:val="4"/>
        </w:numPr>
        <w:rPr>
          <w:rFonts w:asciiTheme="majorHAnsi" w:hAnsiTheme="majorHAnsi" w:cstheme="majorHAnsi"/>
          <w:highlight w:val="white"/>
        </w:rPr>
      </w:pPr>
      <w:r w:rsidRPr="005D2BEE">
        <w:rPr>
          <w:rFonts w:eastAsia="Calibri" w:asciiTheme="majorHAnsi" w:hAnsiTheme="majorHAnsi" w:cstheme="majorHAnsi"/>
          <w:highlight w:val="white"/>
        </w:rPr>
        <w:t>3</w:t>
      </w:r>
    </w:p>
    <w:p w:rsidRPr="005D2BEE" w:rsidR="00DA0793" w:rsidRDefault="005D2BEE" w14:paraId="67609AEF" w14:textId="4014AC81">
      <w:pPr>
        <w:numPr>
          <w:ilvl w:val="1"/>
          <w:numId w:val="4"/>
        </w:numPr>
        <w:rPr>
          <w:rFonts w:asciiTheme="majorHAnsi" w:hAnsiTheme="majorHAnsi" w:cstheme="majorHAnsi"/>
          <w:highlight w:val="white"/>
        </w:rPr>
      </w:pPr>
      <w:r w:rsidRPr="005D2BEE">
        <w:rPr>
          <w:rFonts w:asciiTheme="majorHAnsi" w:hAnsiTheme="majorHAnsi" w:cstheme="majorHAnsi"/>
          <w:highlight w:val="white"/>
        </w:rPr>
        <w:t>20</w:t>
      </w:r>
    </w:p>
    <w:p w:rsidRPr="005D2BEE" w:rsidR="00DA0793" w:rsidRDefault="005D2BEE" w14:paraId="00249F11" w14:textId="60481A6F">
      <w:pPr>
        <w:numPr>
          <w:ilvl w:val="1"/>
          <w:numId w:val="4"/>
        </w:numPr>
        <w:rPr>
          <w:rFonts w:asciiTheme="majorHAnsi" w:hAnsiTheme="majorHAnsi" w:cstheme="majorHAnsi"/>
          <w:highlight w:val="white"/>
        </w:rPr>
      </w:pPr>
      <w:r w:rsidRPr="005D2BEE">
        <w:rPr>
          <w:rFonts w:asciiTheme="majorHAnsi" w:hAnsiTheme="majorHAnsi" w:cstheme="majorHAnsi"/>
          <w:highlight w:val="white"/>
        </w:rPr>
        <w:t>17</w:t>
      </w:r>
    </w:p>
    <w:p w:rsidR="00DA0793" w:rsidRDefault="00DA0793" w14:paraId="77E04CDA" w14:textId="552E474A">
      <w:pPr>
        <w:rPr>
          <w:rFonts w:ascii="Calibri" w:hAnsi="Calibri" w:eastAsia="Calibri" w:cs="Calibri"/>
        </w:rPr>
      </w:pPr>
      <w:bookmarkStart w:name="_GoBack" w:id="14"/>
      <w:bookmarkEnd w:id="14"/>
    </w:p>
    <w:p w:rsidR="00DA0793" w:rsidRDefault="00094307" w14:paraId="72F12FC6" w14:textId="1A374DF9">
      <w:pPr>
        <w:numPr>
          <w:ilvl w:val="0"/>
          <w:numId w:val="4"/>
        </w:numPr>
      </w:pPr>
      <w:r>
        <w:rPr>
          <w:rFonts w:ascii="Calibri" w:hAnsi="Calibri" w:eastAsia="Calibri" w:cs="Calibri"/>
          <w:highlight w:val="white"/>
        </w:rPr>
        <w:t xml:space="preserve">Which of </w:t>
      </w:r>
      <w:r w:rsidR="005D2BEE">
        <w:rPr>
          <w:rFonts w:ascii="Calibri" w:hAnsi="Calibri" w:eastAsia="Calibri" w:cs="Calibri"/>
          <w:highlight w:val="white"/>
        </w:rPr>
        <w:t>the following benefits does Ivan</w:t>
      </w:r>
      <w:r>
        <w:rPr>
          <w:rFonts w:ascii="Calibri" w:hAnsi="Calibri" w:eastAsia="Calibri" w:cs="Calibri"/>
          <w:highlight w:val="white"/>
        </w:rPr>
        <w:t xml:space="preserve"> pay for through payroll deductions? (choose ALL correct answers, “Y” or “N”</w:t>
      </w:r>
    </w:p>
    <w:tbl>
      <w:tblPr>
        <w:tblStyle w:val="a3"/>
        <w:tblW w:w="10065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570"/>
      </w:tblGrid>
      <w:tr w:rsidR="00DA0793" w14:paraId="0FDE70E8" w14:textId="77777777">
        <w:trPr>
          <w:trHeight w:val="500"/>
        </w:trPr>
        <w:tc>
          <w:tcPr>
            <w:tcW w:w="4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29C2B698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9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2DE39BD8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Statement</w:t>
            </w:r>
          </w:p>
        </w:tc>
      </w:tr>
      <w:tr w:rsidR="00DA0793" w14:paraId="5F36EB8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639E3A0A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48256F98" w14:textId="77777777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Retirement</w:t>
            </w:r>
          </w:p>
        </w:tc>
      </w:tr>
      <w:tr w:rsidR="00DA0793" w14:paraId="054D00C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58F603DD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5D2BEE" w14:paraId="70FF181D" w14:textId="29025FA9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CPP</w:t>
            </w:r>
          </w:p>
        </w:tc>
      </w:tr>
      <w:tr w:rsidR="00DA0793" w14:paraId="6B97500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7623B006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5D2BEE" w14:paraId="5224DF4C" w14:textId="69050BD6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Pension</w:t>
            </w:r>
          </w:p>
        </w:tc>
      </w:tr>
      <w:tr w:rsidR="00DA0793" w14:paraId="4B4B3FC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26E6328D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5D2BEE" w14:paraId="682E1793" w14:textId="61D8185F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ascii="Calibri" w:hAnsi="Calibri" w:eastAsia="Calibri" w:cs="Calibri"/>
                <w:highlight w:val="white"/>
              </w:rPr>
              <w:t>Employment Insurance (E.I.)</w:t>
            </w:r>
          </w:p>
        </w:tc>
      </w:tr>
    </w:tbl>
    <w:p w:rsidR="00DA0793" w:rsidRDefault="00DA0793" w14:paraId="20DA021F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6690106A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3FD29257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0C44F9A9" w14:textId="77777777">
      <w:pPr>
        <w:rPr>
          <w:rFonts w:ascii="Calibri" w:hAnsi="Calibri" w:eastAsia="Calibri" w:cs="Calibri"/>
          <w:highlight w:val="white"/>
        </w:rPr>
      </w:pPr>
    </w:p>
    <w:p w:rsidR="00DA0793" w:rsidRDefault="00094307" w14:paraId="4D2A8B01" w14:textId="14B89201">
      <w:pPr>
        <w:numPr>
          <w:ilvl w:val="0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What was the TOTAL amount deducted from Ivan</w:t>
      </w:r>
      <w:r>
        <w:rPr>
          <w:rFonts w:ascii="Calibri" w:hAnsi="Calibri" w:eastAsia="Calibri" w:cs="Calibri"/>
          <w:highlight w:val="white"/>
        </w:rPr>
        <w:t xml:space="preserve">'s latest paycheck? </w:t>
      </w:r>
    </w:p>
    <w:p w:rsidR="00DA0793" w:rsidRDefault="00094307" w14:paraId="7423918F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$90.00</w:t>
      </w:r>
    </w:p>
    <w:p w:rsidR="00DA0793" w:rsidRDefault="00094307" w14:paraId="1393FFE1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$284.79</w:t>
      </w:r>
    </w:p>
    <w:p w:rsidR="00DA0793" w:rsidRDefault="00094307" w14:paraId="2FCC27FE" w14:textId="558492AB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$110.58</w:t>
      </w:r>
    </w:p>
    <w:p w:rsidR="00DA0793" w:rsidRDefault="00094307" w14:paraId="4626F92A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$600.00</w:t>
      </w:r>
    </w:p>
    <w:p w:rsidR="00DA0793" w:rsidRDefault="00DA0793" w14:paraId="60319B72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6A25406C" w14:textId="77777777">
      <w:pPr>
        <w:rPr>
          <w:rFonts w:ascii="Calibri" w:hAnsi="Calibri" w:eastAsia="Calibri" w:cs="Calibri"/>
          <w:highlight w:val="white"/>
        </w:rPr>
      </w:pPr>
    </w:p>
    <w:p w:rsidR="00DA0793" w:rsidP="3567D6CC" w:rsidRDefault="00094307" w14:paraId="32257189" w14:textId="03866792">
      <w:pPr>
        <w:numPr>
          <w:ilvl w:val="0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Ivan</w:t>
      </w:r>
      <w:r w:rsidRPr="3567D6CC" w:rsidR="3567D6CC">
        <w:rPr>
          <w:rFonts w:ascii="Calibri" w:hAnsi="Calibri" w:eastAsia="Calibri" w:cs="Calibri"/>
          <w:highlight w:val="white"/>
        </w:rPr>
        <w:t>'s contribution to h</w:t>
      </w:r>
      <w:r w:rsidRPr="3567D6CC" w:rsidR="3567D6CC">
        <w:rPr>
          <w:rFonts w:ascii="Calibri" w:hAnsi="Calibri" w:eastAsia="Calibri" w:cs="Calibri"/>
          <w:highlight w:val="white"/>
        </w:rPr>
        <w:t>is</w:t>
      </w:r>
      <w:r w:rsidRPr="3567D6CC" w:rsidR="3567D6CC">
        <w:rPr>
          <w:rFonts w:ascii="Calibri" w:hAnsi="Calibri" w:eastAsia="Calibri" w:cs="Calibri"/>
          <w:highlight w:val="white"/>
        </w:rPr>
        <w:t xml:space="preserve"> </w:t>
      </w:r>
      <w:r w:rsidRPr="3567D6CC" w:rsidR="3567D6CC">
        <w:rPr>
          <w:rFonts w:ascii="Calibri" w:hAnsi="Calibri" w:eastAsia="Calibri" w:cs="Calibri"/>
          <w:highlight w:val="white"/>
        </w:rPr>
        <w:t>Pension</w:t>
      </w:r>
      <w:r w:rsidRPr="3567D6CC" w:rsidR="3567D6CC">
        <w:rPr>
          <w:rFonts w:ascii="Calibri" w:hAnsi="Calibri" w:eastAsia="Calibri" w:cs="Calibri"/>
          <w:highlight w:val="white"/>
        </w:rPr>
        <w:t xml:space="preserve"> plan </w:t>
      </w:r>
    </w:p>
    <w:p w:rsidR="00DA0793" w:rsidRDefault="00094307" w14:paraId="618169BD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is a post-tax contribution in which federal income taxes are paid</w:t>
      </w:r>
    </w:p>
    <w:p w:rsidR="00DA0793" w:rsidRDefault="00094307" w14:paraId="3CC250C0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is pre-tax and therefore not taxed for federal income tax purposes</w:t>
      </w:r>
    </w:p>
    <w:p w:rsidR="00DA0793" w:rsidRDefault="00094307" w14:paraId="05A0AE78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is a mandatory payroll deduction</w:t>
      </w:r>
    </w:p>
    <w:p w:rsidR="00DA0793" w:rsidRDefault="00094307" w14:paraId="0051E779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is taxed at a rate o</w:t>
      </w:r>
      <w:r>
        <w:rPr>
          <w:rFonts w:ascii="Calibri" w:hAnsi="Calibri" w:eastAsia="Calibri" w:cs="Calibri"/>
          <w:highlight w:val="white"/>
        </w:rPr>
        <w:t>f 15%</w:t>
      </w:r>
    </w:p>
    <w:p w:rsidR="00DA0793" w:rsidRDefault="00DA0793" w14:paraId="6129B112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177AEE83" w14:textId="77777777">
      <w:pPr>
        <w:rPr>
          <w:rFonts w:ascii="Calibri" w:hAnsi="Calibri" w:eastAsia="Calibri" w:cs="Calibri"/>
          <w:highlight w:val="white"/>
        </w:rPr>
      </w:pPr>
    </w:p>
    <w:p w:rsidR="00DA0793" w:rsidRDefault="00094307" w14:paraId="621CD9D3" w14:textId="77777777">
      <w:pPr>
        <w:numPr>
          <w:ilvl w:val="0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What was the largest deduction for this pay period?</w:t>
      </w:r>
    </w:p>
    <w:p w:rsidR="00DA0793" w:rsidP="3567D6CC" w:rsidRDefault="00094307" w14:paraId="07DD6360" w14:textId="51C3C87E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CPP</w:t>
      </w:r>
    </w:p>
    <w:p w:rsidR="00DA0793" w:rsidRDefault="00094307" w14:paraId="533A06AE" w14:textId="77777777">
      <w:pPr>
        <w:numPr>
          <w:ilvl w:val="1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Federal Tax</w:t>
      </w:r>
    </w:p>
    <w:p w:rsidR="00DA0793" w:rsidP="3567D6CC" w:rsidRDefault="00094307" w14:paraId="741F32E0" w14:textId="6CF71417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EI</w:t>
      </w:r>
    </w:p>
    <w:p w:rsidR="00DA0793" w:rsidP="3567D6CC" w:rsidRDefault="00094307" w14:paraId="6BEFAA44" w14:textId="294CB366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Retirement</w:t>
      </w:r>
      <w:r w:rsidRPr="3567D6CC" w:rsidR="3567D6CC">
        <w:rPr>
          <w:rFonts w:ascii="Calibri" w:hAnsi="Calibri" w:eastAsia="Calibri" w:cs="Calibri"/>
          <w:highlight w:val="white"/>
        </w:rPr>
        <w:t xml:space="preserve"> Pension</w:t>
      </w:r>
    </w:p>
    <w:p w:rsidR="00DA0793" w:rsidRDefault="00DA0793" w14:paraId="6463EC4F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686D8B68" w14:textId="77777777">
      <w:pPr>
        <w:rPr>
          <w:rFonts w:ascii="Calibri" w:hAnsi="Calibri" w:eastAsia="Calibri" w:cs="Calibri"/>
          <w:highlight w:val="white"/>
        </w:rPr>
      </w:pPr>
    </w:p>
    <w:p w:rsidR="00DA0793" w:rsidP="3567D6CC" w:rsidRDefault="00094307" w14:paraId="4D8A0686" w14:textId="2DB9EADF">
      <w:pPr>
        <w:numPr>
          <w:ilvl w:val="0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 xml:space="preserve">One of </w:t>
      </w:r>
      <w:r w:rsidRPr="3567D6CC" w:rsidR="3567D6CC">
        <w:rPr>
          <w:rFonts w:ascii="Calibri" w:hAnsi="Calibri" w:eastAsia="Calibri" w:cs="Calibri"/>
          <w:highlight w:val="white"/>
        </w:rPr>
        <w:t>Ivan</w:t>
      </w:r>
      <w:r w:rsidRPr="3567D6CC" w:rsidR="3567D6CC">
        <w:rPr>
          <w:rFonts w:ascii="Calibri" w:hAnsi="Calibri" w:eastAsia="Calibri" w:cs="Calibri"/>
          <w:highlight w:val="white"/>
        </w:rPr>
        <w:t xml:space="preserve">’s coworkers quits, and during the next pay period </w:t>
      </w:r>
      <w:r w:rsidRPr="3567D6CC" w:rsidR="3567D6CC">
        <w:rPr>
          <w:rFonts w:ascii="Calibri" w:hAnsi="Calibri" w:eastAsia="Calibri" w:cs="Calibri"/>
          <w:highlight w:val="white"/>
        </w:rPr>
        <w:t>Ivan</w:t>
      </w:r>
      <w:r w:rsidRPr="3567D6CC" w:rsidR="3567D6CC">
        <w:rPr>
          <w:rFonts w:ascii="Calibri" w:hAnsi="Calibri" w:eastAsia="Calibri" w:cs="Calibri"/>
          <w:highlight w:val="white"/>
        </w:rPr>
        <w:t xml:space="preserve"> works 60 hours instead of 40 to help cover the shifts. Which of </w:t>
      </w:r>
      <w:r w:rsidRPr="3567D6CC" w:rsidR="3567D6CC">
        <w:rPr>
          <w:rFonts w:ascii="Calibri" w:hAnsi="Calibri" w:eastAsia="Calibri" w:cs="Calibri"/>
          <w:highlight w:val="white"/>
        </w:rPr>
        <w:t>Ivan</w:t>
      </w:r>
      <w:r w:rsidRPr="3567D6CC" w:rsidR="3567D6CC">
        <w:rPr>
          <w:rFonts w:ascii="Calibri" w:hAnsi="Calibri" w:eastAsia="Calibri" w:cs="Calibri"/>
          <w:highlight w:val="white"/>
        </w:rPr>
        <w:t xml:space="preserve">’s deductions will </w:t>
      </w:r>
      <w:r w:rsidRPr="3567D6CC" w:rsidR="3567D6CC">
        <w:rPr>
          <w:rFonts w:ascii="Calibri" w:hAnsi="Calibri" w:eastAsia="Calibri" w:cs="Calibri"/>
          <w:highlight w:val="white"/>
          <w:u w:val="single"/>
        </w:rPr>
        <w:t>definitely</w:t>
      </w:r>
      <w:r w:rsidRPr="3567D6CC" w:rsidR="3567D6CC">
        <w:rPr>
          <w:rFonts w:ascii="Calibri" w:hAnsi="Calibri" w:eastAsia="Calibri" w:cs="Calibri"/>
          <w:highlight w:val="white"/>
        </w:rPr>
        <w:t xml:space="preserve"> change as a result? </w:t>
      </w:r>
    </w:p>
    <w:p w:rsidR="00DA0793" w:rsidP="3567D6CC" w:rsidRDefault="00094307" w14:paraId="4329122E" w14:textId="44A2E2B7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H</w:t>
      </w:r>
      <w:r w:rsidRPr="3567D6CC" w:rsidR="3567D6CC">
        <w:rPr>
          <w:rFonts w:ascii="Calibri" w:hAnsi="Calibri" w:eastAsia="Calibri" w:cs="Calibri"/>
          <w:highlight w:val="white"/>
        </w:rPr>
        <w:t>is</w:t>
      </w:r>
      <w:r w:rsidRPr="3567D6CC" w:rsidR="3567D6CC">
        <w:rPr>
          <w:rFonts w:ascii="Calibri" w:hAnsi="Calibri" w:eastAsia="Calibri" w:cs="Calibri"/>
          <w:highlight w:val="white"/>
        </w:rPr>
        <w:t xml:space="preserve"> Federal tax</w:t>
      </w:r>
    </w:p>
    <w:p w:rsidR="00DA0793" w:rsidP="3567D6CC" w:rsidRDefault="00094307" w14:paraId="19AB3DD6" w14:textId="664F77B7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H</w:t>
      </w:r>
      <w:r w:rsidRPr="3567D6CC" w:rsidR="3567D6CC">
        <w:rPr>
          <w:rFonts w:ascii="Calibri" w:hAnsi="Calibri" w:eastAsia="Calibri" w:cs="Calibri"/>
          <w:highlight w:val="white"/>
        </w:rPr>
        <w:t>is EI</w:t>
      </w:r>
    </w:p>
    <w:p w:rsidR="00DA0793" w:rsidP="3567D6CC" w:rsidRDefault="00094307" w14:paraId="59700D63" w14:textId="20017B33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H</w:t>
      </w:r>
      <w:r w:rsidRPr="3567D6CC" w:rsidR="3567D6CC">
        <w:rPr>
          <w:rFonts w:ascii="Calibri" w:hAnsi="Calibri" w:eastAsia="Calibri" w:cs="Calibri"/>
          <w:highlight w:val="white"/>
        </w:rPr>
        <w:t>is</w:t>
      </w:r>
      <w:r w:rsidRPr="3567D6CC" w:rsidR="3567D6CC">
        <w:rPr>
          <w:rFonts w:ascii="Calibri" w:hAnsi="Calibri" w:eastAsia="Calibri" w:cs="Calibri"/>
          <w:highlight w:val="white"/>
        </w:rPr>
        <w:t xml:space="preserve"> </w:t>
      </w:r>
      <w:r w:rsidRPr="3567D6CC" w:rsidR="3567D6CC">
        <w:rPr>
          <w:rFonts w:ascii="Calibri" w:hAnsi="Calibri" w:eastAsia="Calibri" w:cs="Calibri"/>
          <w:highlight w:val="white"/>
        </w:rPr>
        <w:t>CPP</w:t>
      </w:r>
    </w:p>
    <w:p w:rsidR="00DA0793" w:rsidP="3567D6CC" w:rsidRDefault="00094307" w14:paraId="3ABE7637" w14:textId="47AC9AAF">
      <w:pPr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H</w:t>
      </w:r>
      <w:r w:rsidRPr="3567D6CC" w:rsidR="3567D6CC">
        <w:rPr>
          <w:rFonts w:ascii="Calibri" w:hAnsi="Calibri" w:eastAsia="Calibri" w:cs="Calibri"/>
          <w:highlight w:val="white"/>
        </w:rPr>
        <w:t>is</w:t>
      </w:r>
      <w:r w:rsidRPr="3567D6CC" w:rsidR="3567D6CC">
        <w:rPr>
          <w:rFonts w:ascii="Calibri" w:hAnsi="Calibri" w:eastAsia="Calibri" w:cs="Calibri"/>
          <w:highlight w:val="white"/>
        </w:rPr>
        <w:t xml:space="preserve"> </w:t>
      </w:r>
      <w:r w:rsidRPr="3567D6CC" w:rsidR="3567D6CC">
        <w:rPr>
          <w:rFonts w:ascii="Calibri" w:hAnsi="Calibri" w:eastAsia="Calibri" w:cs="Calibri"/>
          <w:highlight w:val="white"/>
        </w:rPr>
        <w:t>pension</w:t>
      </w:r>
    </w:p>
    <w:p w:rsidR="3567D6CC" w:rsidP="3567D6CC" w:rsidRDefault="3567D6CC" w14:paraId="5B543353" w14:textId="74004560">
      <w:pPr>
        <w:pStyle w:val="Normal"/>
        <w:numPr>
          <w:ilvl w:val="1"/>
          <w:numId w:val="4"/>
        </w:numPr>
        <w:rPr>
          <w:highlight w:val="white"/>
        </w:rPr>
      </w:pPr>
      <w:r w:rsidRPr="3567D6CC" w:rsidR="3567D6CC">
        <w:rPr>
          <w:rFonts w:ascii="Calibri" w:hAnsi="Calibri" w:eastAsia="Calibri" w:cs="Calibri"/>
          <w:highlight w:val="white"/>
        </w:rPr>
        <w:t>All of the Above</w:t>
      </w:r>
    </w:p>
    <w:p w:rsidR="00DA0793" w:rsidRDefault="00DA0793" w14:paraId="37CA015C" w14:textId="77777777">
      <w:pPr>
        <w:rPr>
          <w:rFonts w:ascii="Calibri" w:hAnsi="Calibri" w:eastAsia="Calibri" w:cs="Calibri"/>
          <w:highlight w:val="white"/>
        </w:rPr>
      </w:pPr>
    </w:p>
    <w:p w:rsidR="00DA0793" w:rsidRDefault="00DA0793" w14:paraId="5BA2F70B" w14:textId="77777777">
      <w:pPr>
        <w:rPr>
          <w:rFonts w:ascii="Calibri" w:hAnsi="Calibri" w:eastAsia="Calibri" w:cs="Calibri"/>
          <w:highlight w:val="white"/>
        </w:rPr>
      </w:pPr>
    </w:p>
    <w:p w:rsidR="00DA0793" w:rsidRDefault="00094307" w14:paraId="15EC4BEC" w14:textId="77777777">
      <w:pPr>
        <w:numPr>
          <w:ilvl w:val="0"/>
          <w:numId w:val="4"/>
        </w:numPr>
        <w:rPr>
          <w:highlight w:val="white"/>
        </w:rPr>
      </w:pPr>
      <w:r>
        <w:rPr>
          <w:rFonts w:ascii="Calibri" w:hAnsi="Calibri" w:eastAsia="Calibri" w:cs="Calibri"/>
          <w:highlight w:val="white"/>
        </w:rPr>
        <w:t>Which of the following statements are TRUE? (choose ALL correct answers)</w:t>
      </w:r>
    </w:p>
    <w:tbl>
      <w:tblPr>
        <w:tblStyle w:val="a4"/>
        <w:tblW w:w="10065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570"/>
      </w:tblGrid>
      <w:tr w:rsidR="00DA0793" w:rsidTr="3567D6CC" w14:paraId="481B0003" w14:textId="77777777">
        <w:trPr>
          <w:trHeight w:val="500"/>
        </w:trPr>
        <w:tc>
          <w:tcPr>
            <w:tcW w:w="4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252957EE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95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094307" w14:paraId="3E1F0BF8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Statement</w:t>
            </w:r>
          </w:p>
        </w:tc>
      </w:tr>
      <w:tr w:rsidR="00DA0793" w:rsidTr="3567D6CC" w14:paraId="775BCA5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4EDC418A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P="3567D6CC" w:rsidRDefault="00094307" w14:paraId="72CB2BCA" w14:textId="421E37AE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This is the first pay period of the year for 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Ivan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.</w:t>
            </w:r>
          </w:p>
        </w:tc>
      </w:tr>
      <w:tr w:rsidR="00DA0793" w:rsidTr="3567D6CC" w14:paraId="51238552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176F0D81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P="3567D6CC" w:rsidRDefault="00094307" w14:paraId="1A65DEDD" w14:textId="3BF2D2C6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 w:rsidRPr="3567D6CC" w:rsidR="3567D6CC">
              <w:rPr>
                <w:rFonts w:ascii="Calibri" w:hAnsi="Calibri" w:eastAsia="Calibri" w:cs="Calibri"/>
                <w:highlight w:val="white"/>
              </w:rPr>
              <w:t>Ivan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's hourly pay is $40 per hour. </w:t>
            </w:r>
          </w:p>
        </w:tc>
      </w:tr>
      <w:tr w:rsidR="00DA0793" w:rsidTr="3567D6CC" w14:paraId="501C9F1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5ABE8E1A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P="3567D6CC" w:rsidRDefault="00094307" w14:paraId="5B5E6A30" w14:textId="1C33B26F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Ivan 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has contributed $54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3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.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33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 to h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>is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 retirement plan so far this year. </w:t>
            </w:r>
          </w:p>
        </w:tc>
      </w:tr>
      <w:tr w:rsidR="00DA0793" w:rsidTr="3567D6CC" w14:paraId="0B93065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7510CFAF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P="3567D6CC" w:rsidRDefault="00094307" w14:paraId="20FC569A" w14:textId="2F9C11A1">
            <w:pPr>
              <w:widowControl w:val="0"/>
              <w:rPr>
                <w:rFonts w:ascii="Calibri" w:hAnsi="Calibri" w:eastAsia="Calibri" w:cs="Calibri"/>
                <w:highlight w:val="white"/>
              </w:rPr>
            </w:pP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Ivan </w:t>
            </w:r>
            <w:r w:rsidRPr="3567D6CC" w:rsidR="3567D6CC">
              <w:rPr>
                <w:rFonts w:ascii="Calibri" w:hAnsi="Calibri" w:eastAsia="Calibri" w:cs="Calibri"/>
                <w:highlight w:val="white"/>
              </w:rPr>
              <w:t xml:space="preserve">has paid $810.00 in federal taxes so far this year. </w:t>
            </w:r>
          </w:p>
        </w:tc>
      </w:tr>
    </w:tbl>
    <w:p w:rsidR="00DA0793" w:rsidRDefault="00DA0793" w14:paraId="2266505B" w14:textId="77777777">
      <w:pPr>
        <w:rPr>
          <w:rFonts w:ascii="Calibri" w:hAnsi="Calibri" w:eastAsia="Calibri" w:cs="Calibri"/>
          <w:highlight w:val="white"/>
        </w:rPr>
      </w:pPr>
    </w:p>
    <w:p w:rsidR="00DA0793" w:rsidRDefault="00094307" w14:paraId="4A25815C" w14:textId="77777777">
      <w:pPr>
        <w:spacing w:line="240" w:lineRule="auto"/>
        <w:rPr>
          <w:rFonts w:ascii="Calibri" w:hAnsi="Calibri" w:eastAsia="Calibri" w:cs="Calibri"/>
          <w:sz w:val="48"/>
          <w:szCs w:val="48"/>
        </w:rPr>
      </w:pPr>
      <w:r>
        <w:br w:type="page"/>
      </w:r>
    </w:p>
    <w:p w:rsidR="00DA0793" w:rsidRDefault="00094307" w14:paraId="1BE07925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What Did You Learn?</w:t>
      </w:r>
    </w:p>
    <w:p w:rsidR="00DA0793" w:rsidRDefault="00094307" w14:paraId="0D94484D" w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</w:rPr>
        <w:t>Directions: Use what you learned from analyzing the paycheck st</w:t>
      </w:r>
      <w:r>
        <w:rPr>
          <w:rFonts w:ascii="Calibri" w:hAnsi="Calibri" w:eastAsia="Calibri" w:cs="Calibri"/>
        </w:rPr>
        <w:t>ub to answer this question.</w:t>
      </w:r>
    </w:p>
    <w:p w:rsidR="00DA0793" w:rsidRDefault="00DA0793" w14:paraId="0CA66CDF" w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</w:p>
    <w:p w:rsidR="00DA0793" w:rsidRDefault="00094307" w14:paraId="67AB51A5" w14:textId="77777777">
      <w:pPr>
        <w:numPr>
          <w:ilvl w:val="0"/>
          <w:numId w:val="6"/>
        </w:num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What information is available on a paycheck stub?</w:t>
      </w:r>
    </w:p>
    <w:tbl>
      <w:tblPr>
        <w:tblStyle w:val="a5"/>
        <w:tblW w:w="10095" w:type="dxa"/>
        <w:tblInd w:w="80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DA0793" w14:paraId="7458D5EA" w14:textId="77777777">
        <w:tc>
          <w:tcPr>
            <w:tcW w:w="1009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93" w:rsidRDefault="00DA0793" w14:paraId="32680E58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5CFB12EB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2711B01E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6C9E3434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0C45AFC5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6874DC39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663177BB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12CB38E6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19527B9D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0C5D0863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681762FA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643D06AE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143636B4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7EDD43AB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097A04BD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291485D4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135ECE37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  <w:p w:rsidR="00DA0793" w:rsidRDefault="00DA0793" w14:paraId="3719D04C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color w:val="0000FF"/>
              </w:rPr>
            </w:pPr>
          </w:p>
        </w:tc>
      </w:tr>
    </w:tbl>
    <w:p w:rsidR="00DA0793" w:rsidRDefault="00DA0793" w14:paraId="0F1357D7" w14:textId="77777777">
      <w:pPr>
        <w:spacing w:line="240" w:lineRule="auto"/>
        <w:rPr>
          <w:rFonts w:ascii="Calibri" w:hAnsi="Calibri" w:eastAsia="Calibri" w:cs="Calibri"/>
          <w:sz w:val="48"/>
          <w:szCs w:val="48"/>
        </w:rPr>
      </w:pPr>
    </w:p>
    <w:p w:rsidR="00DA0793" w:rsidRDefault="00DA0793" w14:paraId="741D80E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sz w:val="48"/>
          <w:szCs w:val="48"/>
        </w:rPr>
      </w:pPr>
    </w:p>
    <w:sectPr w:rsidR="00DA0793">
      <w:footerReference w:type="default" r:id="rId15"/>
      <w:pgSz w:w="12240" w:h="15840" w:orient="portrait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4307" w14:paraId="53B8E27A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094307" w14:paraId="6ED9126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93" w:rsidRDefault="00094307" w14:paraId="5D6879B1" w14:textId="77777777">
    <w:pPr>
      <w:widowControl w:val="0"/>
      <w:spacing w:line="240" w:lineRule="auto"/>
      <w:jc w:val="center"/>
    </w:pPr>
    <w:hyperlink r:id="rId1">
      <w:r>
        <w:rPr>
          <w:rFonts w:ascii="Calibri" w:hAnsi="Calibri" w:eastAsia="Calibri" w:cs="Calibri"/>
          <w:color w:val="999999"/>
          <w:sz w:val="20"/>
          <w:szCs w:val="20"/>
        </w:rPr>
        <w:t>www.ngpf.org</w:t>
      </w:r>
    </w:hyperlink>
    <w:r>
      <w:rPr>
        <w:rFonts w:ascii="Calibri" w:hAnsi="Calibri" w:eastAsia="Calibri" w:cs="Calibri"/>
        <w:color w:val="999999"/>
        <w:sz w:val="20"/>
        <w:szCs w:val="20"/>
      </w:rPr>
      <w:tab/>
    </w:r>
    <w:r>
      <w:rPr>
        <w:rFonts w:ascii="Calibri" w:hAnsi="Calibri" w:eastAsia="Calibri" w:cs="Calibri"/>
        <w:color w:val="999999"/>
        <w:sz w:val="20"/>
        <w:szCs w:val="20"/>
      </w:rPr>
      <w:tab/>
    </w:r>
    <w:r>
      <w:rPr>
        <w:rFonts w:ascii="Calibri" w:hAnsi="Calibri" w:eastAsia="Calibri" w:cs="Calibri"/>
        <w:color w:val="999999"/>
        <w:sz w:val="20"/>
        <w:szCs w:val="20"/>
      </w:rPr>
      <w:tab/>
    </w:r>
    <w:r>
      <w:rPr>
        <w:rFonts w:ascii="Calibri" w:hAnsi="Calibri" w:eastAsia="Calibri" w:cs="Calibri"/>
        <w:color w:val="999999"/>
        <w:sz w:val="20"/>
        <w:szCs w:val="20"/>
      </w:rPr>
      <w:tab/>
    </w:r>
    <w:r>
      <w:rPr>
        <w:rFonts w:ascii="Calibri" w:hAnsi="Calibri" w:eastAsia="Calibri" w:cs="Calibri"/>
        <w:color w:val="999999"/>
        <w:sz w:val="20"/>
        <w:szCs w:val="20"/>
      </w:rPr>
      <w:t xml:space="preserve"> Last updated: 11/14/18</w:t>
    </w:r>
  </w:p>
  <w:p w:rsidR="00DA0793" w:rsidRDefault="00094307" w14:paraId="0C115E0F" w14:textId="0EFDA86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>PAGE</w:instrText>
    </w:r>
    <w:r w:rsidR="00915D15"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noProof/>
        <w:sz w:val="20"/>
        <w:szCs w:val="20"/>
      </w:rPr>
      <w:t>4</w:t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4307" w14:paraId="3626C47D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094307" w14:paraId="00DD9B7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39C"/>
    <w:multiLevelType w:val="multilevel"/>
    <w:tmpl w:val="D0DE6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63344"/>
    <w:multiLevelType w:val="multilevel"/>
    <w:tmpl w:val="D04EF6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eastAsia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BE6A1E"/>
    <w:multiLevelType w:val="multilevel"/>
    <w:tmpl w:val="B616D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675133"/>
    <w:multiLevelType w:val="multilevel"/>
    <w:tmpl w:val="9D843E38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8B5B56"/>
    <w:multiLevelType w:val="multilevel"/>
    <w:tmpl w:val="6AA0F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8F7C94"/>
    <w:multiLevelType w:val="multilevel"/>
    <w:tmpl w:val="297A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93"/>
    <w:rsid w:val="00094307"/>
    <w:rsid w:val="005D2BEE"/>
    <w:rsid w:val="007E6073"/>
    <w:rsid w:val="00915D15"/>
    <w:rsid w:val="00DA0793"/>
    <w:rsid w:val="00FF58C3"/>
    <w:rsid w:val="3567D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006A00"/>
  <w15:docId w15:val="{C3260A11-68B2-4D2C-B953-EF9ED5BFE7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tv411.org/finance/earning-spending/reading-pay-stub/activity/1/1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RnxGhlX8PVY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docs.google.com/document/d/1RJC5N-M7pnUwPS0uyrbL0EBDejP6mbbkcbzzyoPq_g8/edit?usp=sharing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2.PN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9268EE4C661449F182776C46EC9BC" ma:contentTypeVersion="13" ma:contentTypeDescription="Create a new document." ma:contentTypeScope="" ma:versionID="a7fa92b4cf2bcdec4ada41f3c24f5f60">
  <xsd:schema xmlns:xsd="http://www.w3.org/2001/XMLSchema" xmlns:xs="http://www.w3.org/2001/XMLSchema" xmlns:p="http://schemas.microsoft.com/office/2006/metadata/properties" xmlns:ns1="http://schemas.microsoft.com/sharepoint/v3" xmlns:ns3="5377e0b9-45ad-4a3f-8ad6-b79183b0c6b7" xmlns:ns4="ef4eb765-6cb7-47cf-8d02-2d84a98f989a" targetNamespace="http://schemas.microsoft.com/office/2006/metadata/properties" ma:root="true" ma:fieldsID="f638229f27108136499befba6475d990" ns1:_="" ns3:_="" ns4:_="">
    <xsd:import namespace="http://schemas.microsoft.com/sharepoint/v3"/>
    <xsd:import namespace="5377e0b9-45ad-4a3f-8ad6-b79183b0c6b7"/>
    <xsd:import namespace="ef4eb765-6cb7-47cf-8d02-2d84a98f9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e0b9-45ad-4a3f-8ad6-b79183b0c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b765-6cb7-47cf-8d02-2d84a98f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426D5-F2D6-4DDF-B106-D49F3F02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77e0b9-45ad-4a3f-8ad6-b79183b0c6b7"/>
    <ds:schemaRef ds:uri="ef4eb765-6cb7-47cf-8d02-2d84a98f9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22F62-58CE-424B-B337-54FEC00AE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8802E-F2AF-4B9F-94C4-A8A9BA169A1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ef4eb765-6cb7-47cf-8d02-2d84a98f989a"/>
    <ds:schemaRef ds:uri="5377e0b9-45ad-4a3f-8ad6-b79183b0c6b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Ivan Marynovskyy</dc:creator>
  <lastModifiedBy>Ivan Marynovskyy</lastModifiedBy>
  <revision>5</revision>
  <dcterms:created xsi:type="dcterms:W3CDTF">2019-10-08T14:31:00.0000000Z</dcterms:created>
  <dcterms:modified xsi:type="dcterms:W3CDTF">2019-10-14T16:53:25.7301095Z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0x010100B149268EE4C661449F182776C46EC9BC</vt:lpwstr>
  </property>
</Properties>
</file>