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8D" w:rsidRDefault="00A26FBA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Interactive Websites 35S – Final Project 2018</w:t>
      </w:r>
      <w:r>
        <w:rPr>
          <w:b/>
          <w:sz w:val="40"/>
          <w:szCs w:val="40"/>
        </w:rPr>
        <w:br/>
        <w:t>Evaluation Rubric</w:t>
      </w:r>
    </w:p>
    <w:p w:rsidR="00C64F8D" w:rsidRDefault="00A26FBA">
      <w:pPr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</w:rPr>
        <w:t>NAME: _______________________</w:t>
      </w:r>
      <w:proofErr w:type="gramStart"/>
      <w:r>
        <w:rPr>
          <w:rFonts w:ascii="Verdana" w:eastAsia="Verdana" w:hAnsi="Verdana" w:cs="Verdana"/>
          <w:b/>
          <w:sz w:val="18"/>
          <w:szCs w:val="18"/>
        </w:rPr>
        <w:t>_  PROJECT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 xml:space="preserve"> TOPIC: </w:t>
      </w:r>
      <w:r>
        <w:rPr>
          <w:rFonts w:ascii="Verdana" w:eastAsia="Verdana" w:hAnsi="Verdana" w:cs="Verdana"/>
          <w:b/>
          <w:sz w:val="18"/>
          <w:szCs w:val="18"/>
          <w:u w:val="single"/>
        </w:rPr>
        <w:tab/>
      </w:r>
      <w:r>
        <w:rPr>
          <w:rFonts w:ascii="Verdana" w:eastAsia="Verdana" w:hAnsi="Verdana" w:cs="Verdana"/>
          <w:b/>
          <w:sz w:val="18"/>
          <w:szCs w:val="18"/>
          <w:u w:val="single"/>
        </w:rPr>
        <w:tab/>
      </w:r>
      <w:r>
        <w:rPr>
          <w:rFonts w:ascii="Verdana" w:eastAsia="Verdana" w:hAnsi="Verdana" w:cs="Verdana"/>
          <w:b/>
          <w:sz w:val="18"/>
          <w:szCs w:val="18"/>
          <w:u w:val="single"/>
        </w:rPr>
        <w:tab/>
      </w:r>
      <w:r>
        <w:rPr>
          <w:rFonts w:ascii="Verdana" w:eastAsia="Verdana" w:hAnsi="Verdana" w:cs="Verdana"/>
          <w:b/>
          <w:sz w:val="18"/>
          <w:szCs w:val="18"/>
          <w:u w:val="single"/>
        </w:rPr>
        <w:tab/>
      </w:r>
      <w:r>
        <w:rPr>
          <w:rFonts w:ascii="Verdana" w:eastAsia="Verdana" w:hAnsi="Verdana" w:cs="Verdana"/>
          <w:b/>
          <w:sz w:val="18"/>
          <w:szCs w:val="18"/>
          <w:u w:val="single"/>
        </w:rPr>
        <w:tab/>
      </w:r>
      <w:r>
        <w:rPr>
          <w:rFonts w:ascii="Verdana" w:eastAsia="Verdana" w:hAnsi="Verdana" w:cs="Verdana"/>
          <w:b/>
          <w:sz w:val="18"/>
          <w:szCs w:val="18"/>
          <w:u w:val="single"/>
        </w:rPr>
        <w:tab/>
      </w:r>
      <w:r>
        <w:rPr>
          <w:rFonts w:ascii="Verdana" w:eastAsia="Verdana" w:hAnsi="Verdana" w:cs="Verdana"/>
          <w:b/>
          <w:sz w:val="18"/>
          <w:szCs w:val="18"/>
          <w:u w:val="single"/>
        </w:rPr>
        <w:tab/>
      </w:r>
    </w:p>
    <w:tbl>
      <w:tblPr>
        <w:tblStyle w:val="a"/>
        <w:tblW w:w="957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C64F8D">
        <w:trPr>
          <w:jc w:val="center"/>
        </w:trPr>
        <w:tc>
          <w:tcPr>
            <w:tcW w:w="1915" w:type="dxa"/>
            <w:shd w:val="clear" w:color="auto" w:fill="000000"/>
          </w:tcPr>
          <w:p w:rsidR="00C64F8D" w:rsidRDefault="00A26FBA">
            <w:pPr>
              <w:spacing w:after="0" w:line="240" w:lineRule="auto"/>
              <w:jc w:val="center"/>
              <w:rPr>
                <w:rFonts w:ascii="Bulldog-Bold" w:eastAsia="Bulldog-Bold" w:hAnsi="Bulldog-Bold" w:cs="Bulldog-Bold"/>
                <w:color w:val="FFFFFF"/>
                <w:sz w:val="20"/>
                <w:szCs w:val="20"/>
              </w:rPr>
            </w:pPr>
            <w:r>
              <w:rPr>
                <w:rFonts w:ascii="Bulldog-Bold" w:eastAsia="Bulldog-Bold" w:hAnsi="Bulldog-Bold" w:cs="Bulldog-Bold"/>
                <w:b/>
                <w:color w:val="FFFFFF"/>
                <w:sz w:val="20"/>
                <w:szCs w:val="20"/>
              </w:rPr>
              <w:t>CRITERIA</w:t>
            </w:r>
          </w:p>
        </w:tc>
        <w:tc>
          <w:tcPr>
            <w:tcW w:w="1915" w:type="dxa"/>
            <w:shd w:val="clear" w:color="auto" w:fill="000000"/>
          </w:tcPr>
          <w:p w:rsidR="00C64F8D" w:rsidRDefault="00A26FBA">
            <w:pPr>
              <w:spacing w:after="0" w:line="240" w:lineRule="auto"/>
              <w:jc w:val="center"/>
              <w:rPr>
                <w:rFonts w:ascii="Bulldog-Bold" w:eastAsia="Bulldog-Bold" w:hAnsi="Bulldog-Bold" w:cs="Bulldog-Bold"/>
                <w:color w:val="FFFFFF"/>
                <w:sz w:val="20"/>
                <w:szCs w:val="20"/>
              </w:rPr>
            </w:pPr>
            <w:r>
              <w:rPr>
                <w:rFonts w:ascii="Bulldog-Bold" w:eastAsia="Bulldog-Bold" w:hAnsi="Bulldog-Bold" w:cs="Bulldog-Bold"/>
                <w:b/>
                <w:color w:val="FFFFFF"/>
                <w:sz w:val="20"/>
                <w:szCs w:val="20"/>
              </w:rPr>
              <w:t>EXCELLENT (3)</w:t>
            </w:r>
          </w:p>
        </w:tc>
        <w:tc>
          <w:tcPr>
            <w:tcW w:w="1915" w:type="dxa"/>
            <w:shd w:val="clear" w:color="auto" w:fill="000000"/>
          </w:tcPr>
          <w:p w:rsidR="00C64F8D" w:rsidRDefault="00A26FBA">
            <w:pPr>
              <w:spacing w:after="0" w:line="240" w:lineRule="auto"/>
              <w:jc w:val="center"/>
              <w:rPr>
                <w:rFonts w:ascii="Bulldog-Bold" w:eastAsia="Bulldog-Bold" w:hAnsi="Bulldog-Bold" w:cs="Bulldog-Bold"/>
                <w:color w:val="FFFFFF"/>
                <w:sz w:val="20"/>
                <w:szCs w:val="20"/>
              </w:rPr>
            </w:pPr>
            <w:r>
              <w:rPr>
                <w:rFonts w:ascii="Bulldog-Bold" w:eastAsia="Bulldog-Bold" w:hAnsi="Bulldog-Bold" w:cs="Bulldog-Bold"/>
                <w:b/>
                <w:color w:val="FFFFFF"/>
                <w:sz w:val="20"/>
                <w:szCs w:val="20"/>
              </w:rPr>
              <w:t>GOOD (2)</w:t>
            </w:r>
          </w:p>
        </w:tc>
        <w:tc>
          <w:tcPr>
            <w:tcW w:w="1915" w:type="dxa"/>
            <w:shd w:val="clear" w:color="auto" w:fill="000000"/>
          </w:tcPr>
          <w:p w:rsidR="00C64F8D" w:rsidRDefault="00A26FBA">
            <w:pPr>
              <w:spacing w:after="0" w:line="240" w:lineRule="auto"/>
              <w:jc w:val="center"/>
              <w:rPr>
                <w:rFonts w:ascii="Bulldog-Bold" w:eastAsia="Bulldog-Bold" w:hAnsi="Bulldog-Bold" w:cs="Bulldog-Bold"/>
                <w:color w:val="FFFFFF"/>
                <w:sz w:val="20"/>
                <w:szCs w:val="20"/>
              </w:rPr>
            </w:pPr>
            <w:r>
              <w:rPr>
                <w:rFonts w:ascii="Bulldog-Bold" w:eastAsia="Bulldog-Bold" w:hAnsi="Bulldog-Bold" w:cs="Bulldog-Bold"/>
                <w:b/>
                <w:color w:val="FFFFFF"/>
                <w:sz w:val="20"/>
                <w:szCs w:val="20"/>
              </w:rPr>
              <w:t>POOR (1)</w:t>
            </w:r>
          </w:p>
        </w:tc>
        <w:tc>
          <w:tcPr>
            <w:tcW w:w="1916" w:type="dxa"/>
            <w:shd w:val="clear" w:color="auto" w:fill="000000"/>
          </w:tcPr>
          <w:p w:rsidR="00C64F8D" w:rsidRDefault="00A26FBA">
            <w:pPr>
              <w:spacing w:after="0" w:line="240" w:lineRule="auto"/>
              <w:jc w:val="center"/>
              <w:rPr>
                <w:rFonts w:ascii="Bulldog-Bold" w:eastAsia="Bulldog-Bold" w:hAnsi="Bulldog-Bold" w:cs="Bulldog-Bold"/>
                <w:color w:val="FFFFFF"/>
                <w:sz w:val="20"/>
                <w:szCs w:val="20"/>
              </w:rPr>
            </w:pPr>
            <w:r>
              <w:rPr>
                <w:rFonts w:ascii="Bulldog-Bold" w:eastAsia="Bulldog-Bold" w:hAnsi="Bulldog-Bold" w:cs="Bulldog-Bold"/>
                <w:b/>
                <w:color w:val="FFFFFF"/>
                <w:sz w:val="20"/>
                <w:szCs w:val="20"/>
              </w:rPr>
              <w:t>SCORE</w:t>
            </w:r>
          </w:p>
        </w:tc>
      </w:tr>
      <w:tr w:rsidR="00C64F8D">
        <w:trPr>
          <w:jc w:val="center"/>
        </w:trPr>
        <w:tc>
          <w:tcPr>
            <w:tcW w:w="9576" w:type="dxa"/>
            <w:gridSpan w:val="5"/>
            <w:shd w:val="clear" w:color="auto" w:fill="A6A6A6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color w:val="FFFFFF"/>
                <w:sz w:val="40"/>
                <w:szCs w:val="40"/>
              </w:rPr>
            </w:pPr>
            <w:r>
              <w:rPr>
                <w:rFonts w:ascii="Bulldog-Bold" w:eastAsia="Bulldog-Bold" w:hAnsi="Bulldog-Bold" w:cs="Bulldog-Bold"/>
                <w:b/>
                <w:color w:val="FFFFFF"/>
                <w:sz w:val="20"/>
                <w:szCs w:val="20"/>
              </w:rPr>
              <w:t>Website Literacy</w:t>
            </w:r>
          </w:p>
        </w:tc>
      </w:tr>
      <w:tr w:rsidR="00C64F8D">
        <w:trPr>
          <w:jc w:val="center"/>
        </w:trPr>
        <w:tc>
          <w:tcPr>
            <w:tcW w:w="1915" w:type="dxa"/>
            <w:tcBorders>
              <w:bottom w:val="single" w:sz="18" w:space="0" w:color="000000"/>
            </w:tcBorders>
          </w:tcPr>
          <w:p w:rsidR="00C64F8D" w:rsidRDefault="00A26FBA">
            <w:pPr>
              <w:spacing w:after="0" w:line="240" w:lineRule="auto"/>
              <w:rPr>
                <w:rFonts w:ascii="Bulldog-Medium" w:eastAsia="Bulldog-Medium" w:hAnsi="Bulldog-Medium" w:cs="Bulldog-Medium"/>
                <w:sz w:val="18"/>
                <w:szCs w:val="18"/>
              </w:rPr>
            </w:pPr>
            <w:r>
              <w:rPr>
                <w:rFonts w:ascii="Bulldog-Medium" w:eastAsia="Bulldog-Medium" w:hAnsi="Bulldog-Medium" w:cs="Bulldog-Medium"/>
                <w:b/>
                <w:sz w:val="18"/>
                <w:szCs w:val="18"/>
              </w:rPr>
              <w:t>1. Is the site’s purpose clearly stated on the homepage?</w:t>
            </w:r>
          </w:p>
        </w:tc>
        <w:tc>
          <w:tcPr>
            <w:tcW w:w="1915" w:type="dxa"/>
            <w:tcBorders>
              <w:bottom w:val="single" w:sz="18" w:space="0" w:color="000000"/>
            </w:tcBorders>
          </w:tcPr>
          <w:p w:rsidR="00C64F8D" w:rsidRDefault="00A26FBA">
            <w:pPr>
              <w:spacing w:after="0" w:line="240" w:lineRule="auto"/>
              <w:rPr>
                <w:rFonts w:ascii="Bulldog" w:eastAsia="Bulldog" w:hAnsi="Bulldog" w:cs="Bulldog"/>
                <w:sz w:val="18"/>
                <w:szCs w:val="18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The site’s purpose is clearly stated on its homepage.</w:t>
            </w:r>
          </w:p>
        </w:tc>
        <w:tc>
          <w:tcPr>
            <w:tcW w:w="1915" w:type="dxa"/>
            <w:tcBorders>
              <w:bottom w:val="single" w:sz="18" w:space="0" w:color="000000"/>
            </w:tcBorders>
          </w:tcPr>
          <w:p w:rsidR="00C64F8D" w:rsidRDefault="00A26FBA">
            <w:pPr>
              <w:spacing w:after="0" w:line="240" w:lineRule="auto"/>
              <w:rPr>
                <w:rFonts w:ascii="Bulldog" w:eastAsia="Bulldog" w:hAnsi="Bulldog" w:cs="Bulldog"/>
                <w:sz w:val="18"/>
                <w:szCs w:val="18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The site’s purpose is understood but not strongly stated.</w:t>
            </w:r>
          </w:p>
        </w:tc>
        <w:tc>
          <w:tcPr>
            <w:tcW w:w="1915" w:type="dxa"/>
            <w:tcBorders>
              <w:bottom w:val="single" w:sz="18" w:space="0" w:color="000000"/>
            </w:tcBorders>
          </w:tcPr>
          <w:p w:rsidR="00C64F8D" w:rsidRDefault="00A26FBA">
            <w:pPr>
              <w:spacing w:after="0" w:line="240" w:lineRule="auto"/>
              <w:rPr>
                <w:rFonts w:ascii="Bulldog" w:eastAsia="Bulldog" w:hAnsi="Bulldog" w:cs="Bulldog"/>
                <w:sz w:val="18"/>
                <w:szCs w:val="18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 xml:space="preserve">The site’s purpose is unclear. </w:t>
            </w:r>
          </w:p>
        </w:tc>
        <w:tc>
          <w:tcPr>
            <w:tcW w:w="1916" w:type="dxa"/>
            <w:tcBorders>
              <w:bottom w:val="single" w:sz="18" w:space="0" w:color="000000"/>
            </w:tcBorders>
          </w:tcPr>
          <w:p w:rsidR="00C64F8D" w:rsidRDefault="00C64F8D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</w:p>
        </w:tc>
      </w:tr>
      <w:tr w:rsidR="00C64F8D">
        <w:trPr>
          <w:jc w:val="center"/>
        </w:trPr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" w:eastAsia="Bulldog" w:hAnsi="Bulldog" w:cs="Bulldog"/>
                <w:sz w:val="18"/>
                <w:szCs w:val="18"/>
              </w:rPr>
            </w:pPr>
            <w:r>
              <w:rPr>
                <w:rFonts w:ascii="Bulldog" w:eastAsia="Bulldog" w:hAnsi="Bulldog" w:cs="Bulldog"/>
                <w:b/>
                <w:sz w:val="18"/>
                <w:szCs w:val="18"/>
              </w:rPr>
              <w:t>2. Is an appropriate website name and URL used?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" w:eastAsia="Bulldog" w:hAnsi="Bulldog" w:cs="Bulldog"/>
                <w:sz w:val="18"/>
                <w:szCs w:val="18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An appropriate</w:t>
            </w:r>
            <w:proofErr w:type="gramStart"/>
            <w:r>
              <w:rPr>
                <w:rFonts w:ascii="Bulldog" w:eastAsia="Bulldog" w:hAnsi="Bulldog" w:cs="Bulldog"/>
                <w:sz w:val="18"/>
                <w:szCs w:val="18"/>
              </w:rPr>
              <w:t>,  creative</w:t>
            </w:r>
            <w:proofErr w:type="gramEnd"/>
            <w:r>
              <w:rPr>
                <w:rFonts w:ascii="Bulldog" w:eastAsia="Bulldog" w:hAnsi="Bulldog" w:cs="Bulldog"/>
                <w:sz w:val="18"/>
                <w:szCs w:val="18"/>
              </w:rPr>
              <w:t xml:space="preserve"> and unique website name and URL are used.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" w:eastAsia="Bulldog" w:hAnsi="Bulldog" w:cs="Bulldog"/>
                <w:sz w:val="18"/>
                <w:szCs w:val="18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An appropriate website name and URL are used.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" w:eastAsia="Bulldog" w:hAnsi="Bulldog" w:cs="Bulldog"/>
                <w:sz w:val="18"/>
                <w:szCs w:val="18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An appropriate website name and URL is not used.</w:t>
            </w:r>
          </w:p>
        </w:tc>
        <w:tc>
          <w:tcPr>
            <w:tcW w:w="1916" w:type="dxa"/>
          </w:tcPr>
          <w:p w:rsidR="00C64F8D" w:rsidRDefault="00C64F8D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</w:p>
        </w:tc>
      </w:tr>
      <w:tr w:rsidR="00C64F8D">
        <w:trPr>
          <w:jc w:val="center"/>
        </w:trPr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-Medium" w:eastAsia="Bulldog-Medium" w:hAnsi="Bulldog-Medium" w:cs="Bulldog-Medium"/>
                <w:b/>
                <w:sz w:val="18"/>
                <w:szCs w:val="18"/>
              </w:rPr>
              <w:t>3. Are the necessary rules of web design followed throughout the site?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The web design of the entire site is excellent.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The site follows the necessary rules of web design (for the most part).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 xml:space="preserve">The site is not represented well by the necessary rules of web design. </w:t>
            </w:r>
          </w:p>
        </w:tc>
        <w:tc>
          <w:tcPr>
            <w:tcW w:w="1916" w:type="dxa"/>
          </w:tcPr>
          <w:p w:rsidR="00C64F8D" w:rsidRDefault="00C64F8D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</w:p>
        </w:tc>
      </w:tr>
      <w:tr w:rsidR="00C64F8D">
        <w:trPr>
          <w:jc w:val="center"/>
        </w:trPr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-Medium" w:eastAsia="Bulldog-Medium" w:hAnsi="Bulldog-Medium" w:cs="Bulldog-Medium"/>
                <w:b/>
                <w:sz w:val="18"/>
                <w:szCs w:val="18"/>
              </w:rPr>
              <w:t>4. Is all the content on the site original, created by the stu</w:t>
            </w:r>
            <w:r>
              <w:rPr>
                <w:rFonts w:ascii="Bulldog-Medium" w:eastAsia="Bulldog-Medium" w:hAnsi="Bulldog-Medium" w:cs="Bulldog-Medium"/>
                <w:b/>
                <w:sz w:val="18"/>
                <w:szCs w:val="18"/>
              </w:rPr>
              <w:t>dent?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All content is original work and creative in its display by the student.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All the content is original work by the student.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Not all of the content used on the site is original work by the student.</w:t>
            </w:r>
          </w:p>
          <w:p w:rsidR="00C64F8D" w:rsidRDefault="00C64F8D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</w:p>
        </w:tc>
        <w:tc>
          <w:tcPr>
            <w:tcW w:w="1916" w:type="dxa"/>
          </w:tcPr>
          <w:p w:rsidR="00C64F8D" w:rsidRDefault="00C64F8D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</w:p>
        </w:tc>
      </w:tr>
      <w:tr w:rsidR="00C64F8D">
        <w:trPr>
          <w:jc w:val="center"/>
        </w:trPr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Medium" w:eastAsia="Bulldog-Medium" w:hAnsi="Bulldog-Medium" w:cs="Bulldog-Medium"/>
                <w:sz w:val="18"/>
                <w:szCs w:val="18"/>
              </w:rPr>
            </w:pPr>
            <w:r>
              <w:rPr>
                <w:rFonts w:ascii="Bulldog-Medium" w:eastAsia="Bulldog-Medium" w:hAnsi="Bulldog-Medium" w:cs="Bulldog-Medium"/>
                <w:b/>
                <w:sz w:val="18"/>
                <w:szCs w:val="18"/>
              </w:rPr>
              <w:t xml:space="preserve">5. Is all the required content free of spelling and </w:t>
            </w:r>
            <w:r>
              <w:rPr>
                <w:rFonts w:ascii="Bulldog-Medium" w:eastAsia="Bulldog-Medium" w:hAnsi="Bulldog-Medium" w:cs="Bulldog-Medium"/>
                <w:b/>
                <w:sz w:val="18"/>
                <w:szCs w:val="18"/>
              </w:rPr>
              <w:t>grammatical errors?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" w:eastAsia="Bulldog" w:hAnsi="Bulldog" w:cs="Bulldog"/>
                <w:sz w:val="18"/>
                <w:szCs w:val="18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All of the required content free of spelling and grammatical errors.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" w:eastAsia="Bulldog" w:hAnsi="Bulldog" w:cs="Bulldog"/>
                <w:sz w:val="18"/>
                <w:szCs w:val="18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There are minor problems with grammar and spelling (more than 1 error).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 xml:space="preserve">Problems with content, spelling and grammar are evident. </w:t>
            </w:r>
          </w:p>
          <w:p w:rsidR="00C64F8D" w:rsidRDefault="00C64F8D">
            <w:pPr>
              <w:spacing w:after="0" w:line="240" w:lineRule="auto"/>
              <w:rPr>
                <w:rFonts w:ascii="Bulldog" w:eastAsia="Bulldog" w:hAnsi="Bulldog" w:cs="Bulldog"/>
                <w:sz w:val="18"/>
                <w:szCs w:val="18"/>
              </w:rPr>
            </w:pPr>
          </w:p>
        </w:tc>
        <w:tc>
          <w:tcPr>
            <w:tcW w:w="1916" w:type="dxa"/>
          </w:tcPr>
          <w:p w:rsidR="00C64F8D" w:rsidRDefault="00C64F8D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</w:p>
        </w:tc>
      </w:tr>
      <w:tr w:rsidR="00C64F8D">
        <w:trPr>
          <w:jc w:val="center"/>
        </w:trPr>
        <w:tc>
          <w:tcPr>
            <w:tcW w:w="9576" w:type="dxa"/>
            <w:gridSpan w:val="5"/>
            <w:shd w:val="clear" w:color="auto" w:fill="A6A6A6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color w:val="FFFFFF"/>
                <w:sz w:val="40"/>
                <w:szCs w:val="40"/>
              </w:rPr>
            </w:pPr>
            <w:r>
              <w:rPr>
                <w:rFonts w:ascii="Bulldog-Bold" w:eastAsia="Bulldog-Bold" w:hAnsi="Bulldog-Bold" w:cs="Bulldog-Bold"/>
                <w:b/>
                <w:color w:val="FFFFFF"/>
                <w:sz w:val="20"/>
                <w:szCs w:val="20"/>
              </w:rPr>
              <w:t>Presentation Design</w:t>
            </w:r>
          </w:p>
        </w:tc>
      </w:tr>
      <w:tr w:rsidR="00C64F8D">
        <w:trPr>
          <w:jc w:val="center"/>
        </w:trPr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-Medium" w:eastAsia="Bulldog-Medium" w:hAnsi="Bulldog-Medium" w:cs="Bulldog-Medium"/>
                <w:b/>
                <w:sz w:val="18"/>
                <w:szCs w:val="18"/>
              </w:rPr>
              <w:t>6. Are headings and sub headings used appropriately?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The site uses headings and sub headings appropriately and effectively.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The site includes some headings / sub headings but they could be used more effectively.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The site is lacking appropriate headings / s</w:t>
            </w:r>
            <w:r>
              <w:rPr>
                <w:rFonts w:ascii="Bulldog" w:eastAsia="Bulldog" w:hAnsi="Bulldog" w:cs="Bulldog"/>
                <w:sz w:val="18"/>
                <w:szCs w:val="18"/>
              </w:rPr>
              <w:t>ub headings, making navigation difficult.</w:t>
            </w:r>
          </w:p>
        </w:tc>
        <w:tc>
          <w:tcPr>
            <w:tcW w:w="1916" w:type="dxa"/>
          </w:tcPr>
          <w:p w:rsidR="00C64F8D" w:rsidRDefault="00C64F8D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</w:p>
        </w:tc>
      </w:tr>
      <w:tr w:rsidR="00C64F8D">
        <w:trPr>
          <w:jc w:val="center"/>
        </w:trPr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-Medium" w:eastAsia="Bulldog-Medium" w:hAnsi="Bulldog-Medium" w:cs="Bulldog-Medium"/>
                <w:b/>
                <w:sz w:val="18"/>
                <w:szCs w:val="18"/>
              </w:rPr>
              <w:t>7. Are images used effectively and appropriately sized throughout the site?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 xml:space="preserve">Images are used effectively throughout the site, including the </w:t>
            </w:r>
            <w:proofErr w:type="spellStart"/>
            <w:r>
              <w:rPr>
                <w:rFonts w:ascii="Bulldog" w:eastAsia="Bulldog" w:hAnsi="Bulldog" w:cs="Bulldog"/>
                <w:sz w:val="18"/>
                <w:szCs w:val="18"/>
              </w:rPr>
              <w:t>lightbox</w:t>
            </w:r>
            <w:proofErr w:type="spellEnd"/>
            <w:r>
              <w:rPr>
                <w:rFonts w:ascii="Bulldog" w:eastAsia="Bulldog" w:hAnsi="Bulldog" w:cs="Bulldog"/>
                <w:sz w:val="18"/>
                <w:szCs w:val="18"/>
              </w:rPr>
              <w:t xml:space="preserve"> feature.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 xml:space="preserve">Some issues </w:t>
            </w:r>
            <w:proofErr w:type="gramStart"/>
            <w:r>
              <w:rPr>
                <w:rFonts w:ascii="Bulldog" w:eastAsia="Bulldog" w:hAnsi="Bulldog" w:cs="Bulldog"/>
                <w:sz w:val="18"/>
                <w:szCs w:val="18"/>
              </w:rPr>
              <w:t>with  images</w:t>
            </w:r>
            <w:proofErr w:type="gramEnd"/>
            <w:r>
              <w:rPr>
                <w:rFonts w:ascii="Bulldog" w:eastAsia="Bulldog" w:hAnsi="Bulldog" w:cs="Bulldog"/>
                <w:sz w:val="18"/>
                <w:szCs w:val="18"/>
              </w:rPr>
              <w:t xml:space="preserve"> such as; effectiveness, approp</w:t>
            </w:r>
            <w:r>
              <w:rPr>
                <w:rFonts w:ascii="Bulldog" w:eastAsia="Bulldog" w:hAnsi="Bulldog" w:cs="Bulldog"/>
                <w:sz w:val="18"/>
                <w:szCs w:val="18"/>
              </w:rPr>
              <w:t>riate size, throughout the site.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The site lacks sufficient effective images for its purpose.</w:t>
            </w:r>
          </w:p>
        </w:tc>
        <w:tc>
          <w:tcPr>
            <w:tcW w:w="1916" w:type="dxa"/>
          </w:tcPr>
          <w:p w:rsidR="00C64F8D" w:rsidRDefault="00C64F8D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</w:p>
        </w:tc>
      </w:tr>
      <w:tr w:rsidR="00C64F8D">
        <w:trPr>
          <w:jc w:val="center"/>
        </w:trPr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-Medium" w:eastAsia="Bulldog-Medium" w:hAnsi="Bulldog-Medium" w:cs="Bulldog-Medium"/>
                <w:b/>
                <w:sz w:val="18"/>
                <w:szCs w:val="18"/>
              </w:rPr>
              <w:t>8. Is text readable against the background?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Text is readable against the background.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Text is difficult to read against the background.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Text is unreadable against the background.</w:t>
            </w:r>
          </w:p>
        </w:tc>
        <w:tc>
          <w:tcPr>
            <w:tcW w:w="1916" w:type="dxa"/>
          </w:tcPr>
          <w:p w:rsidR="00C64F8D" w:rsidRDefault="00C64F8D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</w:p>
        </w:tc>
      </w:tr>
      <w:tr w:rsidR="00C64F8D">
        <w:trPr>
          <w:jc w:val="center"/>
        </w:trPr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Medium" w:eastAsia="Bulldog-Medium" w:hAnsi="Bulldog-Medium" w:cs="Bulldog-Medium"/>
                <w:sz w:val="18"/>
                <w:szCs w:val="18"/>
              </w:rPr>
            </w:pPr>
            <w:r>
              <w:rPr>
                <w:rFonts w:ascii="Bulldog-Medium" w:eastAsia="Bulldog-Medium" w:hAnsi="Bulldog-Medium" w:cs="Bulldog-Medium"/>
                <w:b/>
                <w:sz w:val="18"/>
                <w:szCs w:val="18"/>
              </w:rPr>
              <w:t>9. Is the organization of the site logical using dividers, columns and alignment?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Excellent use of dividers, columns and alignment for organizing the site content.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Most of the organization on the site is effecti</w:t>
            </w:r>
            <w:r>
              <w:rPr>
                <w:rFonts w:ascii="Bulldog" w:eastAsia="Bulldog" w:hAnsi="Bulldog" w:cs="Bulldog"/>
                <w:sz w:val="18"/>
                <w:szCs w:val="18"/>
              </w:rPr>
              <w:t>ve using dividers, columns, alignment.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 xml:space="preserve">The lack of dividers, columns, alignment has resulted in poor organization of the site content. </w:t>
            </w:r>
          </w:p>
        </w:tc>
        <w:tc>
          <w:tcPr>
            <w:tcW w:w="1916" w:type="dxa"/>
          </w:tcPr>
          <w:p w:rsidR="00C64F8D" w:rsidRDefault="00C64F8D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</w:p>
        </w:tc>
      </w:tr>
      <w:tr w:rsidR="00C64F8D">
        <w:trPr>
          <w:jc w:val="center"/>
        </w:trPr>
        <w:tc>
          <w:tcPr>
            <w:tcW w:w="9576" w:type="dxa"/>
            <w:gridSpan w:val="5"/>
            <w:shd w:val="clear" w:color="auto" w:fill="B3B3B3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color w:val="FFFFFF"/>
                <w:sz w:val="20"/>
                <w:szCs w:val="20"/>
              </w:rPr>
            </w:pPr>
            <w:r>
              <w:rPr>
                <w:rFonts w:ascii="Bulldog-Medium" w:eastAsia="Bulldog-Medium" w:hAnsi="Bulldog-Medium" w:cs="Bulldog-Medium"/>
                <w:b/>
                <w:color w:val="FFFFFF"/>
              </w:rPr>
              <w:t>Interactive Design</w:t>
            </w:r>
          </w:p>
        </w:tc>
      </w:tr>
      <w:tr w:rsidR="00C64F8D">
        <w:trPr>
          <w:jc w:val="center"/>
        </w:trPr>
        <w:tc>
          <w:tcPr>
            <w:tcW w:w="1915" w:type="dxa"/>
            <w:tcBorders>
              <w:bottom w:val="single" w:sz="18" w:space="0" w:color="000000"/>
            </w:tcBorders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-Medium" w:eastAsia="Bulldog-Medium" w:hAnsi="Bulldog-Medium" w:cs="Bulldog-Medium"/>
                <w:b/>
                <w:sz w:val="18"/>
                <w:szCs w:val="18"/>
              </w:rPr>
              <w:t>10. Do all internal and external hyperlinks work properly?</w:t>
            </w:r>
          </w:p>
        </w:tc>
        <w:tc>
          <w:tcPr>
            <w:tcW w:w="1915" w:type="dxa"/>
            <w:tcBorders>
              <w:bottom w:val="single" w:sz="18" w:space="0" w:color="000000"/>
            </w:tcBorders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All internal and external hyperlinks work properly.</w:t>
            </w:r>
          </w:p>
        </w:tc>
        <w:tc>
          <w:tcPr>
            <w:tcW w:w="1915" w:type="dxa"/>
            <w:tcBorders>
              <w:bottom w:val="single" w:sz="18" w:space="0" w:color="000000"/>
            </w:tcBorders>
          </w:tcPr>
          <w:p w:rsidR="00C64F8D" w:rsidRDefault="00A26FBA">
            <w:pPr>
              <w:spacing w:after="0" w:line="240" w:lineRule="auto"/>
              <w:jc w:val="center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-</w:t>
            </w:r>
          </w:p>
        </w:tc>
        <w:tc>
          <w:tcPr>
            <w:tcW w:w="1915" w:type="dxa"/>
            <w:tcBorders>
              <w:bottom w:val="single" w:sz="18" w:space="0" w:color="000000"/>
            </w:tcBorders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Not all internal and external hyperlinks work.</w:t>
            </w:r>
          </w:p>
        </w:tc>
        <w:tc>
          <w:tcPr>
            <w:tcW w:w="1916" w:type="dxa"/>
            <w:tcBorders>
              <w:bottom w:val="single" w:sz="18" w:space="0" w:color="000000"/>
            </w:tcBorders>
          </w:tcPr>
          <w:p w:rsidR="00C64F8D" w:rsidRDefault="00C64F8D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</w:p>
        </w:tc>
      </w:tr>
      <w:tr w:rsidR="00C64F8D">
        <w:trPr>
          <w:jc w:val="center"/>
        </w:trPr>
        <w:tc>
          <w:tcPr>
            <w:tcW w:w="1915" w:type="dxa"/>
            <w:tcBorders>
              <w:bottom w:val="single" w:sz="18" w:space="0" w:color="000000"/>
            </w:tcBorders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-Medium" w:eastAsia="Bulldog-Medium" w:hAnsi="Bulldog-Medium" w:cs="Bulldog-Medium"/>
                <w:b/>
                <w:sz w:val="18"/>
                <w:szCs w:val="18"/>
              </w:rPr>
              <w:t>11. Can users navigate easily between all pages using the site’s navigation?</w:t>
            </w:r>
          </w:p>
        </w:tc>
        <w:tc>
          <w:tcPr>
            <w:tcW w:w="1915" w:type="dxa"/>
            <w:tcBorders>
              <w:bottom w:val="single" w:sz="18" w:space="0" w:color="000000"/>
            </w:tcBorders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 xml:space="preserve">Navigation is easy between all pages using navigation links for main pages and subpages. </w:t>
            </w:r>
          </w:p>
        </w:tc>
        <w:tc>
          <w:tcPr>
            <w:tcW w:w="1915" w:type="dxa"/>
            <w:tcBorders>
              <w:bottom w:val="single" w:sz="18" w:space="0" w:color="000000"/>
            </w:tcBorders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Main pages and subpages are not set up correctly in the site navigation structure.</w:t>
            </w:r>
          </w:p>
        </w:tc>
        <w:tc>
          <w:tcPr>
            <w:tcW w:w="1915" w:type="dxa"/>
            <w:tcBorders>
              <w:bottom w:val="single" w:sz="18" w:space="0" w:color="000000"/>
            </w:tcBorders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The navigation structure of the website is poorly organized.</w:t>
            </w:r>
          </w:p>
        </w:tc>
        <w:tc>
          <w:tcPr>
            <w:tcW w:w="1916" w:type="dxa"/>
            <w:tcBorders>
              <w:bottom w:val="single" w:sz="18" w:space="0" w:color="000000"/>
            </w:tcBorders>
          </w:tcPr>
          <w:p w:rsidR="00C64F8D" w:rsidRDefault="00C64F8D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</w:p>
        </w:tc>
      </w:tr>
      <w:tr w:rsidR="00C64F8D">
        <w:trPr>
          <w:jc w:val="center"/>
        </w:trPr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Medium" w:eastAsia="Bulldog-Medium" w:hAnsi="Bulldog-Medium" w:cs="Bulldog-Medium"/>
                <w:sz w:val="18"/>
                <w:szCs w:val="18"/>
              </w:rPr>
            </w:pPr>
            <w:r>
              <w:rPr>
                <w:rFonts w:ascii="Bulldog-Medium" w:eastAsia="Bulldog-Medium" w:hAnsi="Bulldog-Medium" w:cs="Bulldog-Medium"/>
                <w:b/>
                <w:sz w:val="18"/>
                <w:szCs w:val="18"/>
              </w:rPr>
              <w:t xml:space="preserve">12. Are interactive </w:t>
            </w:r>
            <w:r>
              <w:rPr>
                <w:rFonts w:ascii="Bulldog-Medium" w:eastAsia="Bulldog-Medium" w:hAnsi="Bulldog-Medium" w:cs="Bulldog-Medium"/>
                <w:b/>
                <w:sz w:val="18"/>
                <w:szCs w:val="18"/>
              </w:rPr>
              <w:t>elements used on the site – Gallery or Slideshow?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" w:eastAsia="Bulldog" w:hAnsi="Bulldog" w:cs="Bulldog"/>
                <w:sz w:val="18"/>
                <w:szCs w:val="18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 xml:space="preserve">A gallery or slideshow is used effectively and purposefully to improve the audience </w:t>
            </w:r>
            <w:r>
              <w:rPr>
                <w:rFonts w:ascii="Bulldog" w:eastAsia="Bulldog" w:hAnsi="Bulldog" w:cs="Bulldog"/>
                <w:sz w:val="18"/>
                <w:szCs w:val="18"/>
              </w:rPr>
              <w:lastRenderedPageBreak/>
              <w:t>interaction with the website.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" w:eastAsia="Bulldog" w:hAnsi="Bulldog" w:cs="Bulldog"/>
                <w:sz w:val="18"/>
                <w:szCs w:val="18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lastRenderedPageBreak/>
              <w:t>A gallery or slideshow is used.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" w:eastAsia="Bulldog" w:hAnsi="Bulldog" w:cs="Bulldog"/>
                <w:sz w:val="18"/>
                <w:szCs w:val="18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 xml:space="preserve">The site lacks a gallery or slideshow, for sufficient site </w:t>
            </w:r>
            <w:r>
              <w:rPr>
                <w:rFonts w:ascii="Bulldog" w:eastAsia="Bulldog" w:hAnsi="Bulldog" w:cs="Bulldog"/>
                <w:sz w:val="18"/>
                <w:szCs w:val="18"/>
              </w:rPr>
              <w:lastRenderedPageBreak/>
              <w:t>i</w:t>
            </w:r>
            <w:r>
              <w:rPr>
                <w:rFonts w:ascii="Bulldog" w:eastAsia="Bulldog" w:hAnsi="Bulldog" w:cs="Bulldog"/>
                <w:sz w:val="18"/>
                <w:szCs w:val="18"/>
              </w:rPr>
              <w:t>nteraction (ineffective 1, missing 0).</w:t>
            </w:r>
          </w:p>
        </w:tc>
        <w:tc>
          <w:tcPr>
            <w:tcW w:w="1916" w:type="dxa"/>
          </w:tcPr>
          <w:p w:rsidR="00C64F8D" w:rsidRDefault="00C64F8D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</w:p>
        </w:tc>
      </w:tr>
      <w:tr w:rsidR="00C64F8D">
        <w:trPr>
          <w:jc w:val="center"/>
        </w:trPr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Medium" w:eastAsia="Bulldog-Medium" w:hAnsi="Bulldog-Medium" w:cs="Bulldog-Medium"/>
                <w:sz w:val="18"/>
                <w:szCs w:val="18"/>
              </w:rPr>
            </w:pPr>
            <w:r>
              <w:rPr>
                <w:rFonts w:ascii="Bulldog-Medium" w:eastAsia="Bulldog-Medium" w:hAnsi="Bulldog-Medium" w:cs="Bulldog-Medium"/>
                <w:b/>
                <w:sz w:val="18"/>
                <w:szCs w:val="18"/>
              </w:rPr>
              <w:t xml:space="preserve">13. Are interactive elements used on the site – embedded video (i.e. YouTube, Vimeo, </w:t>
            </w:r>
            <w:proofErr w:type="spellStart"/>
            <w:r>
              <w:rPr>
                <w:rFonts w:ascii="Bulldog-Medium" w:eastAsia="Bulldog-Medium" w:hAnsi="Bulldog-Medium" w:cs="Bulldog-Medium"/>
                <w:b/>
                <w:sz w:val="18"/>
                <w:szCs w:val="18"/>
              </w:rPr>
              <w:t>etc</w:t>
            </w:r>
            <w:proofErr w:type="spellEnd"/>
            <w:r>
              <w:rPr>
                <w:rFonts w:ascii="Bulldog-Medium" w:eastAsia="Bulldog-Medium" w:hAnsi="Bulldog-Medium" w:cs="Bulldog-Medium"/>
                <w:b/>
                <w:sz w:val="18"/>
                <w:szCs w:val="18"/>
              </w:rPr>
              <w:t>)?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" w:eastAsia="Bulldog" w:hAnsi="Bulldog" w:cs="Bulldog"/>
                <w:sz w:val="18"/>
                <w:szCs w:val="18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An embedded video is used effectively and purposefully to improve the audience interaction with the website.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" w:eastAsia="Bulldog" w:hAnsi="Bulldog" w:cs="Bulldog"/>
                <w:sz w:val="18"/>
                <w:szCs w:val="18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An embedded video is used.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" w:eastAsia="Bulldog" w:hAnsi="Bulldog" w:cs="Bulldog"/>
                <w:sz w:val="18"/>
                <w:szCs w:val="18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The site lacks an embedded video, for sufficient site interaction (ineffective 1, missing 0).</w:t>
            </w:r>
          </w:p>
        </w:tc>
        <w:tc>
          <w:tcPr>
            <w:tcW w:w="1916" w:type="dxa"/>
          </w:tcPr>
          <w:p w:rsidR="00C64F8D" w:rsidRDefault="00C64F8D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</w:p>
        </w:tc>
      </w:tr>
      <w:tr w:rsidR="00C64F8D">
        <w:trPr>
          <w:jc w:val="center"/>
        </w:trPr>
        <w:tc>
          <w:tcPr>
            <w:tcW w:w="9576" w:type="dxa"/>
            <w:gridSpan w:val="5"/>
            <w:tcBorders>
              <w:bottom w:val="single" w:sz="18" w:space="0" w:color="000000"/>
            </w:tcBorders>
            <w:shd w:val="clear" w:color="auto" w:fill="BFBFBF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color w:val="FFFFFF"/>
                <w:sz w:val="40"/>
                <w:szCs w:val="40"/>
              </w:rPr>
            </w:pPr>
            <w:r>
              <w:rPr>
                <w:rFonts w:ascii="Bulldog-Medium" w:eastAsia="Bulldog-Medium" w:hAnsi="Bulldog-Medium" w:cs="Bulldog-Medium"/>
                <w:b/>
                <w:color w:val="FFFFFF"/>
              </w:rPr>
              <w:t xml:space="preserve">Website Tutorial Content </w:t>
            </w:r>
          </w:p>
        </w:tc>
      </w:tr>
      <w:tr w:rsidR="00C64F8D">
        <w:trPr>
          <w:jc w:val="center"/>
        </w:trPr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-Medium" w:eastAsia="Bulldog-Medium" w:hAnsi="Bulldog-Medium" w:cs="Bulldog-Medium"/>
                <w:b/>
                <w:sz w:val="18"/>
                <w:szCs w:val="18"/>
              </w:rPr>
              <w:t>14. Does the Home main page follow the instructions provided?</w:t>
            </w:r>
          </w:p>
          <w:p w:rsidR="00C64F8D" w:rsidRDefault="00C64F8D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 xml:space="preserve">The Home page follows the instructions and </w:t>
            </w:r>
            <w:r>
              <w:rPr>
                <w:rFonts w:ascii="Bulldog" w:eastAsia="Bulldog" w:hAnsi="Bulldog" w:cs="Bulldog"/>
                <w:sz w:val="18"/>
                <w:szCs w:val="18"/>
              </w:rPr>
              <w:t>is appealing to the audience experience.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 xml:space="preserve">The Home page follows most of the instructions provided. 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The Home page does not effectively follow the instructions provided.</w:t>
            </w:r>
          </w:p>
        </w:tc>
        <w:tc>
          <w:tcPr>
            <w:tcW w:w="1916" w:type="dxa"/>
          </w:tcPr>
          <w:p w:rsidR="00C64F8D" w:rsidRDefault="00C64F8D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</w:p>
        </w:tc>
      </w:tr>
      <w:tr w:rsidR="00C64F8D">
        <w:trPr>
          <w:jc w:val="center"/>
        </w:trPr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-Medium" w:eastAsia="Bulldog-Medium" w:hAnsi="Bulldog-Medium" w:cs="Bulldog-Medium"/>
                <w:b/>
                <w:sz w:val="18"/>
                <w:szCs w:val="18"/>
              </w:rPr>
              <w:t>15. Does the About main page follow the instructions provided?</w:t>
            </w:r>
          </w:p>
          <w:p w:rsidR="00C64F8D" w:rsidRDefault="00C64F8D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The About page follows the instructions and is appealing to the audience experience.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 xml:space="preserve">The About page follows most of the instructions provided. 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The About page does not effectively follow the instructions provided. (ineffective 1 / missing 0)</w:t>
            </w:r>
          </w:p>
        </w:tc>
        <w:tc>
          <w:tcPr>
            <w:tcW w:w="1916" w:type="dxa"/>
          </w:tcPr>
          <w:p w:rsidR="00C64F8D" w:rsidRDefault="00C64F8D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</w:p>
        </w:tc>
      </w:tr>
      <w:tr w:rsidR="00C64F8D">
        <w:trPr>
          <w:jc w:val="center"/>
        </w:trPr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-Medium" w:eastAsia="Bulldog-Medium" w:hAnsi="Bulldog-Medium" w:cs="Bulldog-Medium"/>
                <w:b/>
                <w:sz w:val="18"/>
                <w:szCs w:val="18"/>
              </w:rPr>
              <w:t>16. Does the Contact main page follow the instructions provided?</w:t>
            </w:r>
          </w:p>
          <w:p w:rsidR="00C64F8D" w:rsidRDefault="00C64F8D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The Contact page follows the instructions and is appealing to the audience experience.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 xml:space="preserve">The Contact page follows most of the instructions provided. 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The Contact page does not effectively foll</w:t>
            </w:r>
            <w:r>
              <w:rPr>
                <w:rFonts w:ascii="Bulldog" w:eastAsia="Bulldog" w:hAnsi="Bulldog" w:cs="Bulldog"/>
                <w:sz w:val="18"/>
                <w:szCs w:val="18"/>
              </w:rPr>
              <w:t>ow the instructions provided. (ineffective 1 / missing 0)</w:t>
            </w:r>
          </w:p>
        </w:tc>
        <w:tc>
          <w:tcPr>
            <w:tcW w:w="1916" w:type="dxa"/>
          </w:tcPr>
          <w:p w:rsidR="00C64F8D" w:rsidRDefault="00C64F8D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</w:p>
        </w:tc>
      </w:tr>
      <w:tr w:rsidR="00C64F8D">
        <w:trPr>
          <w:jc w:val="center"/>
        </w:trPr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-Medium" w:eastAsia="Bulldog-Medium" w:hAnsi="Bulldog-Medium" w:cs="Bulldog-Medium"/>
                <w:b/>
                <w:sz w:val="18"/>
                <w:szCs w:val="18"/>
              </w:rPr>
              <w:t>17. Does the Lessons main page follow the instructions provided?</w:t>
            </w:r>
          </w:p>
          <w:p w:rsidR="00C64F8D" w:rsidRDefault="00C64F8D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The Lessons page follows the instructions and is appealing to the audience experience.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The Lessons page follows most of the instru</w:t>
            </w:r>
            <w:r>
              <w:rPr>
                <w:rFonts w:ascii="Bulldog" w:eastAsia="Bulldog" w:hAnsi="Bulldog" w:cs="Bulldog"/>
                <w:sz w:val="18"/>
                <w:szCs w:val="18"/>
              </w:rPr>
              <w:t xml:space="preserve">ctions provided. 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The Lessons page does not effectively follow the instructions provided. (ineffective 1 / missing 0)</w:t>
            </w:r>
          </w:p>
        </w:tc>
        <w:tc>
          <w:tcPr>
            <w:tcW w:w="1916" w:type="dxa"/>
          </w:tcPr>
          <w:p w:rsidR="00C64F8D" w:rsidRDefault="00C64F8D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</w:p>
        </w:tc>
      </w:tr>
      <w:tr w:rsidR="00C64F8D">
        <w:trPr>
          <w:jc w:val="center"/>
        </w:trPr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-Medium" w:eastAsia="Bulldog-Medium" w:hAnsi="Bulldog-Medium" w:cs="Bulldog-Medium"/>
                <w:b/>
                <w:sz w:val="18"/>
                <w:szCs w:val="18"/>
              </w:rPr>
              <w:t>18. Does the Beginner level subpage follow the instructions provided?</w:t>
            </w:r>
          </w:p>
          <w:p w:rsidR="00C64F8D" w:rsidRDefault="00C64F8D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The Beginner level subpage follows the instructions and is appealing to the audience experience.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 xml:space="preserve">The Beginner level subpage follows most of the instructions provided. 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The Beginner level subpage does not effectively follow the instructions provided. (ineff</w:t>
            </w:r>
            <w:r>
              <w:rPr>
                <w:rFonts w:ascii="Bulldog" w:eastAsia="Bulldog" w:hAnsi="Bulldog" w:cs="Bulldog"/>
                <w:sz w:val="18"/>
                <w:szCs w:val="18"/>
              </w:rPr>
              <w:t>ective 1 / missing 0)</w:t>
            </w:r>
          </w:p>
        </w:tc>
        <w:tc>
          <w:tcPr>
            <w:tcW w:w="1916" w:type="dxa"/>
          </w:tcPr>
          <w:p w:rsidR="00C64F8D" w:rsidRDefault="00C64F8D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</w:p>
        </w:tc>
      </w:tr>
      <w:tr w:rsidR="00C64F8D">
        <w:trPr>
          <w:jc w:val="center"/>
        </w:trPr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-Medium" w:eastAsia="Bulldog-Medium" w:hAnsi="Bulldog-Medium" w:cs="Bulldog-Medium"/>
                <w:b/>
                <w:sz w:val="18"/>
                <w:szCs w:val="18"/>
              </w:rPr>
              <w:t>19. Does the Intermediate level subpage follow the instructions provided?</w:t>
            </w:r>
          </w:p>
          <w:p w:rsidR="00C64F8D" w:rsidRDefault="00C64F8D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The Intermediate level subpage follows the instructions and is appealing to the audience experience.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The Intermediate level subpage follows most of the instr</w:t>
            </w:r>
            <w:r>
              <w:rPr>
                <w:rFonts w:ascii="Bulldog" w:eastAsia="Bulldog" w:hAnsi="Bulldog" w:cs="Bulldog"/>
                <w:sz w:val="18"/>
                <w:szCs w:val="18"/>
              </w:rPr>
              <w:t xml:space="preserve">uctions provided. 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The Intermediate level subpage does not effectively follow the instructions provided. (ineffective 1 / missing 0)</w:t>
            </w:r>
          </w:p>
        </w:tc>
        <w:tc>
          <w:tcPr>
            <w:tcW w:w="1916" w:type="dxa"/>
          </w:tcPr>
          <w:p w:rsidR="00C64F8D" w:rsidRDefault="00C64F8D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</w:p>
        </w:tc>
      </w:tr>
      <w:tr w:rsidR="00C64F8D">
        <w:trPr>
          <w:jc w:val="center"/>
        </w:trPr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-Medium" w:eastAsia="Bulldog-Medium" w:hAnsi="Bulldog-Medium" w:cs="Bulldog-Medium"/>
                <w:b/>
                <w:sz w:val="18"/>
                <w:szCs w:val="18"/>
              </w:rPr>
              <w:t>20. Does the Advanced level subpage follow the instructions provided?</w:t>
            </w:r>
          </w:p>
          <w:p w:rsidR="00C64F8D" w:rsidRDefault="00C64F8D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The Advanced level subpage follows the instruction</w:t>
            </w:r>
            <w:r>
              <w:rPr>
                <w:rFonts w:ascii="Bulldog" w:eastAsia="Bulldog" w:hAnsi="Bulldog" w:cs="Bulldog"/>
                <w:sz w:val="18"/>
                <w:szCs w:val="18"/>
              </w:rPr>
              <w:t>s and is appealing to the audience experience.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 xml:space="preserve">The Advanced level subpage follows most of the instructions provided. 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The Advanced level subpage does not effectively follow the instructions provided. (ineffective 1 / missing 0)</w:t>
            </w:r>
          </w:p>
        </w:tc>
        <w:tc>
          <w:tcPr>
            <w:tcW w:w="1916" w:type="dxa"/>
          </w:tcPr>
          <w:p w:rsidR="00C64F8D" w:rsidRDefault="00C64F8D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</w:p>
        </w:tc>
      </w:tr>
      <w:tr w:rsidR="00C64F8D">
        <w:trPr>
          <w:jc w:val="center"/>
        </w:trPr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Medium" w:eastAsia="Bulldog-Medium" w:hAnsi="Bulldog-Medium" w:cs="Bulldog-Medium"/>
                <w:sz w:val="18"/>
                <w:szCs w:val="18"/>
              </w:rPr>
            </w:pPr>
            <w:r>
              <w:rPr>
                <w:rFonts w:ascii="Bulldog-Medium" w:eastAsia="Bulldog-Medium" w:hAnsi="Bulldog-Medium" w:cs="Bulldog-Medium"/>
                <w:b/>
                <w:sz w:val="18"/>
                <w:szCs w:val="18"/>
              </w:rPr>
              <w:t>21. Are screenshot images created using the snipping tool for tutorials?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" w:eastAsia="Bulldog" w:hAnsi="Bulldog" w:cs="Bulldog"/>
                <w:sz w:val="18"/>
                <w:szCs w:val="18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Screenshot images are used throughout and enhanced with editing tools.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" w:eastAsia="Bulldog" w:hAnsi="Bulldog" w:cs="Bulldog"/>
                <w:sz w:val="18"/>
                <w:szCs w:val="18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Many screenshot images are used for the tutorials.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" w:eastAsia="Bulldog" w:hAnsi="Bulldog" w:cs="Bulldog"/>
                <w:sz w:val="18"/>
                <w:szCs w:val="18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Insufficient screenshot images are included.</w:t>
            </w:r>
          </w:p>
        </w:tc>
        <w:tc>
          <w:tcPr>
            <w:tcW w:w="1916" w:type="dxa"/>
          </w:tcPr>
          <w:p w:rsidR="00C64F8D" w:rsidRDefault="00C64F8D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</w:p>
        </w:tc>
      </w:tr>
      <w:tr w:rsidR="00C64F8D">
        <w:trPr>
          <w:jc w:val="center"/>
        </w:trPr>
        <w:tc>
          <w:tcPr>
            <w:tcW w:w="9576" w:type="dxa"/>
            <w:gridSpan w:val="5"/>
            <w:shd w:val="clear" w:color="auto" w:fill="A6A6A6"/>
          </w:tcPr>
          <w:p w:rsidR="00C64F8D" w:rsidRDefault="00A26FBA">
            <w:pPr>
              <w:spacing w:after="0" w:line="240" w:lineRule="auto"/>
              <w:rPr>
                <w:rFonts w:ascii="Bulldog-Bold" w:eastAsia="Bulldog-Bold" w:hAnsi="Bulldog-Bold" w:cs="Bulldog-Bold"/>
                <w:color w:val="FFFFFF"/>
              </w:rPr>
            </w:pPr>
            <w:r>
              <w:rPr>
                <w:rFonts w:ascii="Bulldog-Bold" w:eastAsia="Bulldog-Bold" w:hAnsi="Bulldog-Bold" w:cs="Bulldog-Bold"/>
                <w:b/>
                <w:color w:val="FFFFFF"/>
              </w:rPr>
              <w:t>Using Interactive Websites</w:t>
            </w:r>
          </w:p>
        </w:tc>
      </w:tr>
      <w:tr w:rsidR="00C64F8D">
        <w:trPr>
          <w:jc w:val="center"/>
        </w:trPr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Medium" w:eastAsia="Bulldog-Medium" w:hAnsi="Bulldog-Medium" w:cs="Bulldog-Medium"/>
                <w:sz w:val="18"/>
                <w:szCs w:val="18"/>
              </w:rPr>
            </w:pPr>
            <w:r>
              <w:rPr>
                <w:rFonts w:ascii="Bulldog-Medium" w:eastAsia="Bulldog-Medium" w:hAnsi="Bulldog-Medium" w:cs="Bulldog-Medium"/>
                <w:b/>
                <w:sz w:val="18"/>
                <w:szCs w:val="18"/>
              </w:rPr>
              <w:t xml:space="preserve">22. Is the </w:t>
            </w:r>
            <w:proofErr w:type="spellStart"/>
            <w:r>
              <w:rPr>
                <w:rFonts w:ascii="Bulldog-Medium" w:eastAsia="Bulldog-Medium" w:hAnsi="Bulldog-Medium" w:cs="Bulldog-Medium"/>
                <w:b/>
                <w:sz w:val="18"/>
                <w:szCs w:val="18"/>
              </w:rPr>
              <w:t>Weebly</w:t>
            </w:r>
            <w:proofErr w:type="spellEnd"/>
            <w:r>
              <w:rPr>
                <w:rFonts w:ascii="Bulldog-Medium" w:eastAsia="Bulldog-Medium" w:hAnsi="Bulldog-Medium" w:cs="Bulldog-Medium"/>
                <w:b/>
                <w:sz w:val="18"/>
                <w:szCs w:val="18"/>
              </w:rPr>
              <w:t xml:space="preserve"> template customized by editing the HTML and CSS code?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" w:eastAsia="Bulldog" w:hAnsi="Bulldog" w:cs="Bulldog"/>
                <w:sz w:val="18"/>
                <w:szCs w:val="18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Excellent customization of editing the HTML and CSS coding to make the template unrecognizable.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" w:eastAsia="Bulldog" w:hAnsi="Bulldog" w:cs="Bulldog"/>
                <w:sz w:val="18"/>
                <w:szCs w:val="18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Customization of the HTML and CSS coding is evident.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" w:eastAsia="Bulldog" w:hAnsi="Bulldog" w:cs="Bulldog"/>
                <w:sz w:val="18"/>
                <w:szCs w:val="18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The website template lacks effective customization of the HTML and CSS coding.</w:t>
            </w:r>
          </w:p>
        </w:tc>
        <w:tc>
          <w:tcPr>
            <w:tcW w:w="1916" w:type="dxa"/>
          </w:tcPr>
          <w:p w:rsidR="00C64F8D" w:rsidRDefault="00C64F8D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</w:p>
        </w:tc>
      </w:tr>
      <w:tr w:rsidR="00C64F8D">
        <w:trPr>
          <w:jc w:val="center"/>
        </w:trPr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Medium" w:eastAsia="Bulldog-Medium" w:hAnsi="Bulldog-Medium" w:cs="Bulldog-Medium"/>
                <w:sz w:val="18"/>
                <w:szCs w:val="18"/>
              </w:rPr>
            </w:pPr>
            <w:r>
              <w:rPr>
                <w:rFonts w:ascii="Bulldog-Medium" w:eastAsia="Bulldog-Medium" w:hAnsi="Bulldog-Medium" w:cs="Bulldog-Medium"/>
                <w:b/>
                <w:sz w:val="18"/>
                <w:szCs w:val="18"/>
              </w:rPr>
              <w:lastRenderedPageBreak/>
              <w:t>23. Is an instructional video created to enhance the website?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" w:eastAsia="Bulldog" w:hAnsi="Bulldog" w:cs="Bulldog"/>
                <w:sz w:val="18"/>
                <w:szCs w:val="18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An effective instructional video with audio is created to enhance the website experience.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" w:eastAsia="Bulldog" w:hAnsi="Bulldog" w:cs="Bulldog"/>
                <w:sz w:val="18"/>
                <w:szCs w:val="18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 xml:space="preserve">An instructional video </w:t>
            </w:r>
            <w:r>
              <w:rPr>
                <w:rFonts w:ascii="Bulldog" w:eastAsia="Bulldog" w:hAnsi="Bulldog" w:cs="Bulldog"/>
                <w:sz w:val="18"/>
                <w:szCs w:val="18"/>
              </w:rPr>
              <w:t>without audio is created to enhance the website experience.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" w:eastAsia="Bulldog" w:hAnsi="Bulldog" w:cs="Bulldog"/>
                <w:sz w:val="18"/>
                <w:szCs w:val="18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An instructional video is missing (0) or ineffective (1), not enhancing the website experience.</w:t>
            </w:r>
          </w:p>
        </w:tc>
        <w:tc>
          <w:tcPr>
            <w:tcW w:w="1916" w:type="dxa"/>
          </w:tcPr>
          <w:p w:rsidR="00C64F8D" w:rsidRDefault="00C64F8D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</w:p>
        </w:tc>
      </w:tr>
      <w:tr w:rsidR="00C64F8D">
        <w:trPr>
          <w:jc w:val="center"/>
        </w:trPr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Medium" w:eastAsia="Bulldog-Medium" w:hAnsi="Bulldog-Medium" w:cs="Bulldog-Medium"/>
                <w:sz w:val="18"/>
                <w:szCs w:val="18"/>
              </w:rPr>
            </w:pPr>
            <w:r>
              <w:rPr>
                <w:rFonts w:ascii="Bulldog-Medium" w:eastAsia="Bulldog-Medium" w:hAnsi="Bulldog-Medium" w:cs="Bulldog-Medium"/>
                <w:b/>
                <w:sz w:val="18"/>
                <w:szCs w:val="18"/>
              </w:rPr>
              <w:t>24. Is the instructional video shared using Dropbox?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" w:eastAsia="Bulldog" w:hAnsi="Bulldog" w:cs="Bulldog"/>
                <w:sz w:val="18"/>
                <w:szCs w:val="18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The instructional video is shared using Dropb</w:t>
            </w:r>
            <w:r>
              <w:rPr>
                <w:rFonts w:ascii="Bulldog" w:eastAsia="Bulldog" w:hAnsi="Bulldog" w:cs="Bulldog"/>
                <w:sz w:val="18"/>
                <w:szCs w:val="18"/>
              </w:rPr>
              <w:t>ox.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jc w:val="center"/>
              <w:rPr>
                <w:rFonts w:ascii="Bulldog" w:eastAsia="Bulldog" w:hAnsi="Bulldog" w:cs="Bulldog"/>
                <w:sz w:val="18"/>
                <w:szCs w:val="18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-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" w:eastAsia="Bulldog" w:hAnsi="Bulldog" w:cs="Bulldog"/>
                <w:sz w:val="18"/>
                <w:szCs w:val="18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The instructional video is not shared using Dropbox (0)</w:t>
            </w:r>
          </w:p>
        </w:tc>
        <w:tc>
          <w:tcPr>
            <w:tcW w:w="1916" w:type="dxa"/>
          </w:tcPr>
          <w:p w:rsidR="00C64F8D" w:rsidRDefault="00C64F8D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</w:p>
        </w:tc>
      </w:tr>
      <w:tr w:rsidR="00C64F8D">
        <w:trPr>
          <w:jc w:val="center"/>
        </w:trPr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Medium" w:eastAsia="Bulldog-Medium" w:hAnsi="Bulldog-Medium" w:cs="Bulldog-Medium"/>
                <w:sz w:val="18"/>
                <w:szCs w:val="18"/>
              </w:rPr>
            </w:pPr>
            <w:r>
              <w:rPr>
                <w:rFonts w:ascii="Bulldog-Medium" w:eastAsia="Bulldog-Medium" w:hAnsi="Bulldog-Medium" w:cs="Bulldog-Medium"/>
                <w:b/>
                <w:sz w:val="18"/>
                <w:szCs w:val="18"/>
              </w:rPr>
              <w:t xml:space="preserve">25. Is Google Analytics included to gather helpful information of the user experience? 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" w:eastAsia="Bulldog" w:hAnsi="Bulldog" w:cs="Bulldog"/>
                <w:sz w:val="18"/>
                <w:szCs w:val="18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Google Analytics is embedded on every page within the site to increase the collection of user data.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" w:eastAsia="Bulldog" w:hAnsi="Bulldog" w:cs="Bulldog"/>
                <w:sz w:val="18"/>
                <w:szCs w:val="18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Goog</w:t>
            </w:r>
            <w:r>
              <w:rPr>
                <w:rFonts w:ascii="Bulldog" w:eastAsia="Bulldog" w:hAnsi="Bulldog" w:cs="Bulldog"/>
                <w:sz w:val="18"/>
                <w:szCs w:val="18"/>
              </w:rPr>
              <w:t>le Analytics is embedded on some pages within the site.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" w:eastAsia="Bulldog" w:hAnsi="Bulldog" w:cs="Bulldog"/>
                <w:sz w:val="18"/>
                <w:szCs w:val="18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 xml:space="preserve">Google Analytics is used on the home page only (1) or is missing (0). </w:t>
            </w:r>
          </w:p>
        </w:tc>
        <w:tc>
          <w:tcPr>
            <w:tcW w:w="1916" w:type="dxa"/>
          </w:tcPr>
          <w:p w:rsidR="00C64F8D" w:rsidRDefault="00C64F8D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</w:p>
        </w:tc>
      </w:tr>
      <w:tr w:rsidR="00C64F8D">
        <w:trPr>
          <w:jc w:val="center"/>
        </w:trPr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-Medium" w:eastAsia="Bulldog-Medium" w:hAnsi="Bulldog-Medium" w:cs="Bulldog-Medium"/>
                <w:sz w:val="18"/>
                <w:szCs w:val="18"/>
              </w:rPr>
            </w:pPr>
            <w:r>
              <w:rPr>
                <w:rFonts w:ascii="Bulldog-Medium" w:eastAsia="Bulldog-Medium" w:hAnsi="Bulldog-Medium" w:cs="Bulldog-Medium"/>
                <w:b/>
                <w:sz w:val="18"/>
                <w:szCs w:val="18"/>
              </w:rPr>
              <w:t xml:space="preserve">26. Is Google Drive used to share documents (such as the instructions and rubric)? 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" w:eastAsia="Bulldog" w:hAnsi="Bulldog" w:cs="Bulldog"/>
                <w:sz w:val="18"/>
                <w:szCs w:val="18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Google Drive is effectively used to share the instructions (to view only) and the rubric (to edit).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" w:eastAsia="Bulldog" w:hAnsi="Bulldog" w:cs="Bulldog"/>
                <w:sz w:val="18"/>
                <w:szCs w:val="18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>Google Drive is used to share the documents.</w:t>
            </w: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rPr>
                <w:rFonts w:ascii="Bulldog" w:eastAsia="Bulldog" w:hAnsi="Bulldog" w:cs="Bulldog"/>
                <w:sz w:val="18"/>
                <w:szCs w:val="18"/>
              </w:rPr>
            </w:pPr>
            <w:r>
              <w:rPr>
                <w:rFonts w:ascii="Bulldog" w:eastAsia="Bulldog" w:hAnsi="Bulldog" w:cs="Bulldog"/>
                <w:sz w:val="18"/>
                <w:szCs w:val="18"/>
              </w:rPr>
              <w:t xml:space="preserve">Google Drive is used to share one document (1) or is not used (0). </w:t>
            </w:r>
          </w:p>
        </w:tc>
        <w:tc>
          <w:tcPr>
            <w:tcW w:w="1916" w:type="dxa"/>
          </w:tcPr>
          <w:p w:rsidR="00C64F8D" w:rsidRDefault="00C64F8D">
            <w:pPr>
              <w:spacing w:after="0" w:line="240" w:lineRule="auto"/>
              <w:rPr>
                <w:rFonts w:ascii="Bulldog-Bold" w:eastAsia="Bulldog-Bold" w:hAnsi="Bulldog-Bold" w:cs="Bulldog-Bold"/>
                <w:sz w:val="40"/>
                <w:szCs w:val="40"/>
              </w:rPr>
            </w:pPr>
          </w:p>
        </w:tc>
      </w:tr>
      <w:tr w:rsidR="00C64F8D">
        <w:trPr>
          <w:jc w:val="center"/>
        </w:trPr>
        <w:tc>
          <w:tcPr>
            <w:tcW w:w="1915" w:type="dxa"/>
          </w:tcPr>
          <w:p w:rsidR="00C64F8D" w:rsidRDefault="00C64F8D">
            <w:pPr>
              <w:spacing w:after="0" w:line="240" w:lineRule="auto"/>
              <w:rPr>
                <w:rFonts w:ascii="Bulldog-Medium" w:eastAsia="Bulldog-Medium" w:hAnsi="Bulldog-Medium" w:cs="Bulldog-Medium"/>
                <w:sz w:val="18"/>
                <w:szCs w:val="18"/>
              </w:rPr>
            </w:pPr>
          </w:p>
        </w:tc>
        <w:tc>
          <w:tcPr>
            <w:tcW w:w="1915" w:type="dxa"/>
          </w:tcPr>
          <w:p w:rsidR="00C64F8D" w:rsidRDefault="00C64F8D">
            <w:pPr>
              <w:spacing w:after="0" w:line="240" w:lineRule="auto"/>
              <w:rPr>
                <w:rFonts w:ascii="Bulldog" w:eastAsia="Bulldog" w:hAnsi="Bulldog" w:cs="Bulldog"/>
                <w:sz w:val="18"/>
                <w:szCs w:val="18"/>
              </w:rPr>
            </w:pPr>
          </w:p>
        </w:tc>
        <w:tc>
          <w:tcPr>
            <w:tcW w:w="1915" w:type="dxa"/>
          </w:tcPr>
          <w:p w:rsidR="00C64F8D" w:rsidRDefault="00C64F8D">
            <w:pPr>
              <w:spacing w:after="0" w:line="240" w:lineRule="auto"/>
              <w:rPr>
                <w:rFonts w:ascii="Bulldog" w:eastAsia="Bulldog" w:hAnsi="Bulldog" w:cs="Bulldog"/>
                <w:sz w:val="18"/>
                <w:szCs w:val="18"/>
              </w:rPr>
            </w:pPr>
          </w:p>
        </w:tc>
        <w:tc>
          <w:tcPr>
            <w:tcW w:w="1915" w:type="dxa"/>
          </w:tcPr>
          <w:p w:rsidR="00C64F8D" w:rsidRDefault="00A26FBA">
            <w:pPr>
              <w:spacing w:after="0" w:line="240" w:lineRule="auto"/>
              <w:jc w:val="center"/>
              <w:rPr>
                <w:rFonts w:ascii="Bulldog" w:eastAsia="Bulldog" w:hAnsi="Bulldog" w:cs="Bulldog"/>
                <w:sz w:val="32"/>
                <w:szCs w:val="32"/>
              </w:rPr>
            </w:pPr>
            <w:r>
              <w:rPr>
                <w:rFonts w:ascii="Bulldog" w:eastAsia="Bulldog" w:hAnsi="Bulldog" w:cs="Bulldog"/>
                <w:b/>
                <w:sz w:val="32"/>
                <w:szCs w:val="32"/>
              </w:rPr>
              <w:t>MARK:</w:t>
            </w:r>
          </w:p>
        </w:tc>
        <w:tc>
          <w:tcPr>
            <w:tcW w:w="1916" w:type="dxa"/>
          </w:tcPr>
          <w:p w:rsidR="00C64F8D" w:rsidRDefault="00A26FBA">
            <w:pPr>
              <w:spacing w:after="0" w:line="240" w:lineRule="auto"/>
              <w:jc w:val="right"/>
              <w:rPr>
                <w:rFonts w:ascii="Bulldog-Bold" w:eastAsia="Bulldog-Bold" w:hAnsi="Bulldog-Bold" w:cs="Bulldog-Bold"/>
                <w:sz w:val="40"/>
                <w:szCs w:val="40"/>
              </w:rPr>
            </w:pPr>
            <w:r>
              <w:rPr>
                <w:rFonts w:ascii="Bulldog-Bold" w:eastAsia="Bulldog-Bold" w:hAnsi="Bulldog-Bold" w:cs="Bulldog-Bold"/>
                <w:b/>
                <w:sz w:val="40"/>
                <w:szCs w:val="40"/>
              </w:rPr>
              <w:t>/78</w:t>
            </w:r>
          </w:p>
          <w:p w:rsidR="00C64F8D" w:rsidRDefault="00C64F8D">
            <w:pPr>
              <w:spacing w:after="0" w:line="240" w:lineRule="auto"/>
              <w:jc w:val="right"/>
              <w:rPr>
                <w:rFonts w:ascii="Bulldog-Bold" w:eastAsia="Bulldog-Bold" w:hAnsi="Bulldog-Bold" w:cs="Bulldog-Bold"/>
                <w:sz w:val="40"/>
                <w:szCs w:val="40"/>
              </w:rPr>
            </w:pPr>
          </w:p>
        </w:tc>
      </w:tr>
    </w:tbl>
    <w:p w:rsidR="00C64F8D" w:rsidRDefault="00C64F8D"/>
    <w:sectPr w:rsidR="00C64F8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ulldog-Bold">
    <w:altName w:val="Times New Roman"/>
    <w:charset w:val="00"/>
    <w:family w:val="auto"/>
    <w:pitch w:val="default"/>
  </w:font>
  <w:font w:name="Bulldog-Medium">
    <w:altName w:val="Times New Roman"/>
    <w:charset w:val="00"/>
    <w:family w:val="auto"/>
    <w:pitch w:val="default"/>
  </w:font>
  <w:font w:name="Bulldog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8D"/>
    <w:rsid w:val="00A26FBA"/>
    <w:rsid w:val="00C6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E12E40-BAAD-4F92-B456-9A41E701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Marynovskyy</dc:creator>
  <cp:lastModifiedBy>Ivan Marynovskyy</cp:lastModifiedBy>
  <cp:revision>2</cp:revision>
  <dcterms:created xsi:type="dcterms:W3CDTF">2018-05-28T13:50:00Z</dcterms:created>
  <dcterms:modified xsi:type="dcterms:W3CDTF">2018-05-28T13:50:00Z</dcterms:modified>
</cp:coreProperties>
</file>