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1027" w:rsidRDefault="00B31027">
      <w:pPr>
        <w:spacing w:line="276" w:lineRule="auto"/>
        <w:rPr>
          <w:color w:val="0C4599"/>
          <w:sz w:val="12"/>
          <w:szCs w:val="12"/>
        </w:rPr>
      </w:pP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B31027">
        <w:trPr>
          <w:trHeight w:val="600"/>
          <w:jc w:val="right"/>
        </w:trPr>
        <w:tc>
          <w:tcPr>
            <w:tcW w:w="5070" w:type="dxa"/>
            <w:shd w:val="clear" w:color="auto" w:fill="auto"/>
            <w:tcMar>
              <w:top w:w="100" w:type="dxa"/>
              <w:left w:w="100" w:type="dxa"/>
              <w:bottom w:w="100" w:type="dxa"/>
              <w:right w:w="100" w:type="dxa"/>
            </w:tcMar>
          </w:tcPr>
          <w:p w:rsidR="00B31027" w:rsidRDefault="00AA4826">
            <w:pPr>
              <w:spacing w:line="276" w:lineRule="auto"/>
              <w:rPr>
                <w:b/>
                <w:color w:val="0C4599"/>
                <w:sz w:val="56"/>
                <w:szCs w:val="56"/>
              </w:rPr>
            </w:pPr>
            <w:r>
              <w:rPr>
                <w:noProof/>
                <w:color w:val="0C4599"/>
                <w:sz w:val="56"/>
                <w:szCs w:val="56"/>
                <w:lang w:val="en-US"/>
              </w:rPr>
              <w:drawing>
                <wp:inline distT="114300" distB="114300" distL="114300" distR="114300">
                  <wp:extent cx="2085975"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0975" t="24551" b="1417"/>
                          <a:stretch>
                            <a:fillRect/>
                          </a:stretch>
                        </pic:blipFill>
                        <pic:spPr>
                          <a:xfrm>
                            <a:off x="0" y="0"/>
                            <a:ext cx="2085975" cy="762000"/>
                          </a:xfrm>
                          <a:prstGeom prst="rect">
                            <a:avLst/>
                          </a:prstGeom>
                          <a:ln/>
                        </pic:spPr>
                      </pic:pic>
                    </a:graphicData>
                  </a:graphic>
                </wp:inline>
              </w:drawing>
            </w:r>
          </w:p>
        </w:tc>
        <w:tc>
          <w:tcPr>
            <w:tcW w:w="5715" w:type="dxa"/>
            <w:shd w:val="clear" w:color="auto" w:fill="auto"/>
            <w:tcMar>
              <w:top w:w="100" w:type="dxa"/>
              <w:left w:w="100" w:type="dxa"/>
              <w:bottom w:w="100" w:type="dxa"/>
              <w:right w:w="100" w:type="dxa"/>
            </w:tcMar>
            <w:vAlign w:val="center"/>
          </w:tcPr>
          <w:p w:rsidR="00B31027" w:rsidRDefault="00AA4826">
            <w:pPr>
              <w:pStyle w:val="Heading2"/>
              <w:rPr>
                <w:rFonts w:ascii="Montserrat" w:eastAsia="Montserrat" w:hAnsi="Montserrat" w:cs="Montserrat"/>
                <w:b/>
                <w:color w:val="1F3B9B"/>
              </w:rPr>
            </w:pPr>
            <w:bookmarkStart w:id="0" w:name="_3f5968a7natk" w:colFirst="0" w:colLast="0"/>
            <w:bookmarkEnd w:id="0"/>
            <w:r>
              <w:rPr>
                <w:rFonts w:ascii="Montserrat" w:eastAsia="Montserrat" w:hAnsi="Montserrat" w:cs="Montserrat"/>
                <w:b/>
                <w:color w:val="1F3B9B"/>
              </w:rPr>
              <w:t>Semester Course</w:t>
            </w:r>
          </w:p>
          <w:p w:rsidR="00B31027" w:rsidRDefault="00AA4826">
            <w:pPr>
              <w:pStyle w:val="Heading2"/>
              <w:rPr>
                <w:rFonts w:ascii="Montserrat" w:eastAsia="Montserrat" w:hAnsi="Montserrat" w:cs="Montserrat"/>
                <w:b/>
                <w:color w:val="1F3B9B"/>
                <w:sz w:val="28"/>
                <w:szCs w:val="28"/>
              </w:rPr>
            </w:pPr>
            <w:bookmarkStart w:id="1" w:name="_h50u4i55ybig" w:colFirst="0" w:colLast="0"/>
            <w:bookmarkEnd w:id="1"/>
            <w:r>
              <w:rPr>
                <w:rFonts w:ascii="Montserrat" w:eastAsia="Montserrat" w:hAnsi="Montserrat" w:cs="Montserrat"/>
                <w:b/>
                <w:color w:val="1F3B9B"/>
                <w:sz w:val="28"/>
                <w:szCs w:val="28"/>
              </w:rPr>
              <w:t>5.2 How Credit Cards Work</w:t>
            </w:r>
          </w:p>
          <w:p w:rsidR="00B31027" w:rsidRDefault="00AA4826">
            <w:pPr>
              <w:pStyle w:val="Heading2"/>
              <w:rPr>
                <w:rFonts w:ascii="Montserrat" w:eastAsia="Montserrat" w:hAnsi="Montserrat" w:cs="Montserrat"/>
                <w:color w:val="999999"/>
                <w:sz w:val="28"/>
                <w:szCs w:val="28"/>
              </w:rPr>
            </w:pPr>
            <w:bookmarkStart w:id="2" w:name="_prx20scfnclh" w:colFirst="0" w:colLast="0"/>
            <w:bookmarkEnd w:id="2"/>
            <w:r>
              <w:rPr>
                <w:rFonts w:ascii="Montserrat" w:eastAsia="Montserrat" w:hAnsi="Montserrat" w:cs="Montserrat"/>
                <w:color w:val="999999"/>
                <w:sz w:val="28"/>
                <w:szCs w:val="28"/>
              </w:rPr>
              <w:t>Student Activity Packet</w:t>
            </w:r>
          </w:p>
          <w:p w:rsidR="00B31027" w:rsidRDefault="00AA4826">
            <w:pPr>
              <w:pStyle w:val="Heading2"/>
              <w:rPr>
                <w:rFonts w:ascii="Montserrat" w:eastAsia="Montserrat" w:hAnsi="Montserrat" w:cs="Montserrat"/>
              </w:rPr>
            </w:pPr>
            <w:bookmarkStart w:id="3" w:name="_f4hm83accz1c" w:colFirst="0" w:colLast="0"/>
            <w:bookmarkEnd w:id="3"/>
            <w:r>
              <w:rPr>
                <w:rFonts w:ascii="Montserrat" w:eastAsia="Montserrat" w:hAnsi="Montserrat" w:cs="Montserrat"/>
                <w:i w:val="0"/>
                <w:color w:val="F78219"/>
                <w:sz w:val="22"/>
                <w:szCs w:val="22"/>
              </w:rPr>
              <w:t>UNIT: TYPES OF CREDIT</w:t>
            </w:r>
          </w:p>
        </w:tc>
      </w:tr>
    </w:tbl>
    <w:p w:rsidR="00B31027" w:rsidRDefault="00B31027">
      <w:pPr>
        <w:pStyle w:val="Heading3"/>
        <w:spacing w:line="276" w:lineRule="auto"/>
        <w:jc w:val="left"/>
        <w:rPr>
          <w:rFonts w:ascii="Montserrat" w:eastAsia="Montserrat" w:hAnsi="Montserrat" w:cs="Montserrat"/>
          <w:color w:val="0C4599"/>
          <w:sz w:val="12"/>
          <w:szCs w:val="12"/>
        </w:rPr>
      </w:pPr>
      <w:bookmarkStart w:id="4" w:name="_kvo4ux879ag2" w:colFirst="0" w:colLast="0"/>
      <w:bookmarkEnd w:id="4"/>
    </w:p>
    <w:p w:rsidR="00B31027" w:rsidRDefault="00AA4826">
      <w:pPr>
        <w:pStyle w:val="Heading3"/>
        <w:spacing w:line="276" w:lineRule="auto"/>
        <w:jc w:val="left"/>
        <w:rPr>
          <w:rFonts w:ascii="Montserrat" w:eastAsia="Montserrat" w:hAnsi="Montserrat" w:cs="Montserrat"/>
          <w:b w:val="0"/>
          <w:sz w:val="12"/>
          <w:szCs w:val="12"/>
        </w:rPr>
      </w:pPr>
      <w:bookmarkStart w:id="5" w:name="_6nqhdzq4b6i9" w:colFirst="0" w:colLast="0"/>
      <w:bookmarkEnd w:id="5"/>
      <w:r>
        <w:rPr>
          <w:rFonts w:ascii="Montserrat" w:eastAsia="Montserrat" w:hAnsi="Montserrat" w:cs="Montserrat"/>
          <w:color w:val="0C4599"/>
          <w:sz w:val="28"/>
          <w:szCs w:val="28"/>
        </w:rPr>
        <w:t>Name:</w:t>
      </w:r>
    </w:p>
    <w:p w:rsidR="00B31027" w:rsidRDefault="00B31027">
      <w:pPr>
        <w:spacing w:line="276" w:lineRule="auto"/>
        <w:rPr>
          <w:sz w:val="12"/>
          <w:szCs w:val="12"/>
        </w:rPr>
      </w:pPr>
    </w:p>
    <w:tbl>
      <w:tblPr>
        <w:tblStyle w:val="a0"/>
        <w:tblW w:w="1071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0710"/>
      </w:tblGrid>
      <w:tr w:rsidR="00B31027">
        <w:trPr>
          <w:trHeight w:val="420"/>
        </w:trPr>
        <w:tc>
          <w:tcPr>
            <w:tcW w:w="10710" w:type="dxa"/>
            <w:tcBorders>
              <w:top w:val="nil"/>
              <w:left w:val="nil"/>
              <w:bottom w:val="nil"/>
              <w:right w:val="dotted" w:sz="12" w:space="0" w:color="F6B26B"/>
            </w:tcBorders>
            <w:shd w:val="clear" w:color="auto" w:fill="F3F3F3"/>
            <w:tcMar>
              <w:top w:w="100" w:type="dxa"/>
              <w:left w:w="100" w:type="dxa"/>
              <w:bottom w:w="100" w:type="dxa"/>
              <w:right w:w="100" w:type="dxa"/>
            </w:tcMar>
          </w:tcPr>
          <w:p w:rsidR="00B31027" w:rsidRDefault="00AA4826">
            <w:pPr>
              <w:pStyle w:val="Heading3"/>
              <w:spacing w:line="276" w:lineRule="auto"/>
              <w:jc w:val="left"/>
              <w:rPr>
                <w:rFonts w:ascii="Montserrat" w:eastAsia="Montserrat" w:hAnsi="Montserrat" w:cs="Montserrat"/>
                <w:color w:val="0C4599"/>
                <w:sz w:val="28"/>
                <w:szCs w:val="28"/>
              </w:rPr>
            </w:pPr>
            <w:bookmarkStart w:id="6" w:name="_ed9hhlvvprph" w:colFirst="0" w:colLast="0"/>
            <w:bookmarkEnd w:id="6"/>
            <w:r>
              <w:rPr>
                <w:rFonts w:ascii="Montserrat" w:eastAsia="Montserrat" w:hAnsi="Montserrat" w:cs="Montserrat"/>
                <w:color w:val="0C4599"/>
                <w:sz w:val="28"/>
                <w:szCs w:val="28"/>
              </w:rPr>
              <w:t>In this lesson, you will learn to:</w:t>
            </w:r>
          </w:p>
          <w:p w:rsidR="00B31027" w:rsidRDefault="00AA4826">
            <w:pPr>
              <w:numPr>
                <w:ilvl w:val="0"/>
                <w:numId w:val="2"/>
              </w:numPr>
              <w:spacing w:line="276" w:lineRule="auto"/>
              <w:rPr>
                <w:rFonts w:ascii="Montserrat" w:eastAsia="Montserrat" w:hAnsi="Montserrat" w:cs="Montserrat"/>
                <w:sz w:val="18"/>
                <w:szCs w:val="18"/>
              </w:rPr>
            </w:pPr>
            <w:r>
              <w:rPr>
                <w:rFonts w:ascii="Montserrat" w:eastAsia="Montserrat" w:hAnsi="Montserrat" w:cs="Montserrat"/>
                <w:sz w:val="18"/>
                <w:szCs w:val="18"/>
              </w:rPr>
              <w:t>Explain how a credit card works in terms of making purchases and managing payments</w:t>
            </w:r>
          </w:p>
          <w:p w:rsidR="00B31027" w:rsidRDefault="00AA4826">
            <w:pPr>
              <w:numPr>
                <w:ilvl w:val="0"/>
                <w:numId w:val="2"/>
              </w:numPr>
              <w:spacing w:line="276" w:lineRule="auto"/>
              <w:rPr>
                <w:rFonts w:ascii="Montserrat" w:eastAsia="Montserrat" w:hAnsi="Montserrat" w:cs="Montserrat"/>
                <w:sz w:val="18"/>
                <w:szCs w:val="18"/>
              </w:rPr>
            </w:pPr>
            <w:r>
              <w:rPr>
                <w:rFonts w:ascii="Montserrat" w:eastAsia="Montserrat" w:hAnsi="Montserrat" w:cs="Montserrat"/>
                <w:sz w:val="18"/>
                <w:szCs w:val="18"/>
              </w:rPr>
              <w:t>Read a Schumer box and identify how terms of the card impact total cost of purchases</w:t>
            </w:r>
          </w:p>
          <w:p w:rsidR="00B31027" w:rsidRDefault="00AA4826">
            <w:pPr>
              <w:numPr>
                <w:ilvl w:val="0"/>
                <w:numId w:val="2"/>
              </w:numPr>
              <w:spacing w:line="276" w:lineRule="auto"/>
              <w:rPr>
                <w:rFonts w:ascii="Montserrat" w:eastAsia="Montserrat" w:hAnsi="Montserrat" w:cs="Montserrat"/>
                <w:sz w:val="18"/>
                <w:szCs w:val="18"/>
              </w:rPr>
            </w:pPr>
            <w:r>
              <w:rPr>
                <w:rFonts w:ascii="Montserrat" w:eastAsia="Montserrat" w:hAnsi="Montserrat" w:cs="Montserrat"/>
                <w:sz w:val="18"/>
                <w:szCs w:val="18"/>
              </w:rPr>
              <w:t>Understand how interest is charged and how to avoid or minimize it</w:t>
            </w:r>
          </w:p>
        </w:tc>
      </w:tr>
    </w:tbl>
    <w:p w:rsidR="00B31027" w:rsidRDefault="00B31027">
      <w:pPr>
        <w:spacing w:line="276" w:lineRule="auto"/>
        <w:rPr>
          <w:rFonts w:ascii="Montserrat" w:eastAsia="Montserrat" w:hAnsi="Montserrat" w:cs="Montserrat"/>
        </w:rPr>
      </w:pPr>
    </w:p>
    <w:tbl>
      <w:tblPr>
        <w:tblStyle w:val="a1"/>
        <w:tblW w:w="108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3225"/>
        <w:gridCol w:w="7575"/>
      </w:tblGrid>
      <w:tr w:rsidR="00B31027">
        <w:tc>
          <w:tcPr>
            <w:tcW w:w="3225" w:type="dxa"/>
            <w:tcBorders>
              <w:top w:val="single" w:sz="8" w:space="0" w:color="CCCCCC"/>
              <w:left w:val="single" w:sz="8" w:space="0" w:color="CCCCCC"/>
              <w:bottom w:val="single" w:sz="8" w:space="0" w:color="CCCCCC"/>
              <w:right w:val="single" w:sz="8" w:space="0" w:color="CCCCCC"/>
            </w:tcBorders>
            <w:shd w:val="clear" w:color="auto" w:fill="0B1541"/>
            <w:tcMar>
              <w:top w:w="100" w:type="dxa"/>
              <w:left w:w="100" w:type="dxa"/>
              <w:bottom w:w="100" w:type="dxa"/>
              <w:right w:w="100" w:type="dxa"/>
            </w:tcMar>
          </w:tcPr>
          <w:p w:rsidR="00B31027" w:rsidRDefault="00AA4826">
            <w:pPr>
              <w:pStyle w:val="Heading1"/>
              <w:spacing w:line="276" w:lineRule="auto"/>
              <w:jc w:val="center"/>
              <w:rPr>
                <w:rFonts w:ascii="Montserrat" w:eastAsia="Montserrat" w:hAnsi="Montserrat" w:cs="Montserrat"/>
                <w:b/>
              </w:rPr>
            </w:pPr>
            <w:bookmarkStart w:id="7" w:name="_lw6q929qgptd" w:colFirst="0" w:colLast="0"/>
            <w:bookmarkEnd w:id="7"/>
            <w:r>
              <w:rPr>
                <w:rFonts w:ascii="Montserrat" w:eastAsia="Montserrat" w:hAnsi="Montserrat" w:cs="Montserrat"/>
                <w:b/>
              </w:rPr>
              <w:t>RESOURCES</w:t>
            </w:r>
          </w:p>
        </w:tc>
        <w:tc>
          <w:tcPr>
            <w:tcW w:w="7575" w:type="dxa"/>
            <w:tcBorders>
              <w:top w:val="single" w:sz="8" w:space="0" w:color="CCCCCC"/>
              <w:left w:val="single" w:sz="8" w:space="0" w:color="CCCCCC"/>
              <w:bottom w:val="single" w:sz="8" w:space="0" w:color="CCCCCC"/>
              <w:right w:val="single" w:sz="8" w:space="0" w:color="CCCCCC"/>
            </w:tcBorders>
            <w:shd w:val="clear" w:color="auto" w:fill="0B1541"/>
            <w:tcMar>
              <w:top w:w="100" w:type="dxa"/>
              <w:left w:w="100" w:type="dxa"/>
              <w:bottom w:w="100" w:type="dxa"/>
              <w:right w:w="100" w:type="dxa"/>
            </w:tcMar>
          </w:tcPr>
          <w:p w:rsidR="00B31027" w:rsidRDefault="00AA4826">
            <w:pPr>
              <w:pStyle w:val="Heading3"/>
              <w:spacing w:line="276" w:lineRule="auto"/>
              <w:rPr>
                <w:rFonts w:ascii="Montserrat" w:eastAsia="Montserrat" w:hAnsi="Montserrat" w:cs="Montserrat"/>
                <w:color w:val="FFFFFF"/>
                <w:sz w:val="24"/>
                <w:szCs w:val="24"/>
              </w:rPr>
            </w:pPr>
            <w:bookmarkStart w:id="8" w:name="_g9bzrrfer0al" w:colFirst="0" w:colLast="0"/>
            <w:bookmarkEnd w:id="8"/>
            <w:r>
              <w:rPr>
                <w:rFonts w:ascii="Montserrat" w:eastAsia="Montserrat" w:hAnsi="Montserrat" w:cs="Montserrat"/>
                <w:color w:val="FFFFFF"/>
                <w:sz w:val="24"/>
                <w:szCs w:val="24"/>
              </w:rPr>
              <w:t>QUESTIONS</w:t>
            </w:r>
          </w:p>
        </w:tc>
      </w:tr>
      <w:tr w:rsidR="00B31027">
        <w:trPr>
          <w:trHeight w:val="1470"/>
        </w:trPr>
        <w:tc>
          <w:tcPr>
            <w:tcW w:w="3225" w:type="dxa"/>
            <w:shd w:val="clear" w:color="auto" w:fill="auto"/>
            <w:tcMar>
              <w:top w:w="100" w:type="dxa"/>
              <w:left w:w="100" w:type="dxa"/>
              <w:bottom w:w="100" w:type="dxa"/>
              <w:right w:w="100" w:type="dxa"/>
            </w:tcMar>
          </w:tcPr>
          <w:p w:rsidR="00B31027" w:rsidRDefault="00B31027">
            <w:pPr>
              <w:spacing w:line="276" w:lineRule="auto"/>
              <w:rPr>
                <w:rFonts w:ascii="Montserrat" w:eastAsia="Montserrat" w:hAnsi="Montserrat" w:cs="Montserrat"/>
                <w:sz w:val="18"/>
                <w:szCs w:val="18"/>
              </w:rPr>
            </w:pPr>
          </w:p>
          <w:tbl>
            <w:tblPr>
              <w:tblStyle w:val="a2"/>
              <w:tblW w:w="30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594"/>
            </w:tblGrid>
            <w:tr w:rsidR="00B31027">
              <w:tc>
                <w:tcPr>
                  <w:tcW w:w="431" w:type="dxa"/>
                  <w:shd w:val="clear" w:color="auto" w:fill="auto"/>
                  <w:tcMar>
                    <w:top w:w="0" w:type="dxa"/>
                    <w:left w:w="0" w:type="dxa"/>
                    <w:bottom w:w="0" w:type="dxa"/>
                    <w:right w:w="0" w:type="dxa"/>
                  </w:tcMar>
                </w:tcPr>
                <w:p w:rsidR="00B31027" w:rsidRDefault="00AA4826">
                  <w:pPr>
                    <w:pStyle w:val="Heading2"/>
                    <w:spacing w:line="276" w:lineRule="auto"/>
                    <w:jc w:val="left"/>
                    <w:rPr>
                      <w:rFonts w:ascii="Montserrat" w:eastAsia="Montserrat" w:hAnsi="Montserrat" w:cs="Montserrat"/>
                      <w:sz w:val="18"/>
                      <w:szCs w:val="18"/>
                    </w:rPr>
                  </w:pPr>
                  <w:bookmarkStart w:id="9" w:name="_p8k2pj7ltzd1" w:colFirst="0" w:colLast="0"/>
                  <w:bookmarkEnd w:id="9"/>
                  <w:r>
                    <w:rPr>
                      <w:rFonts w:ascii="Montserrat" w:eastAsia="Montserrat" w:hAnsi="Montserrat" w:cs="Montserrat"/>
                      <w:b/>
                      <w:sz w:val="34"/>
                      <w:szCs w:val="34"/>
                    </w:rPr>
                    <w:t xml:space="preserve">  1</w:t>
                  </w:r>
                  <w:r>
                    <w:rPr>
                      <w:rFonts w:ascii="Montserrat" w:eastAsia="Montserrat" w:hAnsi="Montserrat" w:cs="Montserrat"/>
                      <w:b/>
                      <w:sz w:val="18"/>
                      <w:szCs w:val="18"/>
                    </w:rPr>
                    <w:t xml:space="preserve"> </w:t>
                  </w:r>
                </w:p>
              </w:tc>
              <w:tc>
                <w:tcPr>
                  <w:tcW w:w="2593" w:type="dxa"/>
                  <w:shd w:val="clear" w:color="auto" w:fill="auto"/>
                  <w:tcMar>
                    <w:top w:w="0" w:type="dxa"/>
                    <w:left w:w="0" w:type="dxa"/>
                    <w:bottom w:w="0" w:type="dxa"/>
                    <w:right w:w="0" w:type="dxa"/>
                  </w:tcMar>
                </w:tcPr>
                <w:p w:rsidR="00B31027" w:rsidRDefault="00AA4826">
                  <w:pPr>
                    <w:spacing w:line="276" w:lineRule="auto"/>
                    <w:rPr>
                      <w:rFonts w:ascii="Montserrat" w:eastAsia="Montserrat" w:hAnsi="Montserrat" w:cs="Montserrat"/>
                      <w:b/>
                      <w:sz w:val="18"/>
                      <w:szCs w:val="18"/>
                    </w:rPr>
                  </w:pPr>
                  <w:hyperlink r:id="rId8" w:anchor="slide=id.p">
                    <w:r>
                      <w:rPr>
                        <w:rFonts w:ascii="Montserrat" w:eastAsia="Montserrat" w:hAnsi="Montserrat" w:cs="Montserrat"/>
                        <w:b/>
                        <w:color w:val="1155CC"/>
                        <w:sz w:val="18"/>
                        <w:szCs w:val="18"/>
                        <w:u w:val="single"/>
                      </w:rPr>
                      <w:t>Discussion Prompts</w:t>
                    </w:r>
                  </w:hyperlink>
                </w:p>
                <w:p w:rsidR="00B31027" w:rsidRDefault="00AA4826">
                  <w:pPr>
                    <w:spacing w:line="276" w:lineRule="auto"/>
                    <w:rPr>
                      <w:rFonts w:ascii="Montserrat" w:eastAsia="Montserrat" w:hAnsi="Montserrat" w:cs="Montserrat"/>
                      <w:sz w:val="18"/>
                      <w:szCs w:val="18"/>
                    </w:rPr>
                  </w:pPr>
                  <w:r>
                    <w:rPr>
                      <w:rFonts w:ascii="Montserrat" w:eastAsia="Montserrat" w:hAnsi="Montserrat" w:cs="Montserrat"/>
                      <w:sz w:val="18"/>
                      <w:szCs w:val="18"/>
                    </w:rPr>
                    <w:t>Discuss these questions with your classmates or with a partner.</w:t>
                  </w:r>
                </w:p>
              </w:tc>
            </w:tr>
          </w:tbl>
          <w:p w:rsidR="00B31027" w:rsidRDefault="00B31027">
            <w:pPr>
              <w:spacing w:line="276" w:lineRule="auto"/>
              <w:rPr>
                <w:rFonts w:ascii="Montserrat" w:eastAsia="Montserrat" w:hAnsi="Montserrat" w:cs="Montserrat"/>
                <w:sz w:val="18"/>
                <w:szCs w:val="18"/>
              </w:rPr>
            </w:pPr>
          </w:p>
        </w:tc>
        <w:tc>
          <w:tcPr>
            <w:tcW w:w="7575" w:type="dxa"/>
            <w:shd w:val="clear" w:color="auto" w:fill="auto"/>
            <w:tcMar>
              <w:top w:w="100" w:type="dxa"/>
              <w:left w:w="100" w:type="dxa"/>
              <w:bottom w:w="100" w:type="dxa"/>
              <w:right w:w="100" w:type="dxa"/>
            </w:tcMar>
          </w:tcPr>
          <w:p w:rsidR="00B31027" w:rsidRDefault="00AA4826">
            <w:pPr>
              <w:spacing w:line="276" w:lineRule="auto"/>
              <w:jc w:val="right"/>
              <w:rPr>
                <w:rFonts w:ascii="Montserrat" w:eastAsia="Montserrat" w:hAnsi="Montserrat" w:cs="Montserrat"/>
                <w:i/>
                <w:sz w:val="18"/>
                <w:szCs w:val="18"/>
              </w:rPr>
            </w:pPr>
            <w:r>
              <w:rPr>
                <w:rFonts w:ascii="Montserrat" w:eastAsia="Montserrat" w:hAnsi="Montserrat" w:cs="Montserrat"/>
                <w:i/>
                <w:sz w:val="18"/>
                <w:szCs w:val="18"/>
              </w:rPr>
              <w:t xml:space="preserve">Estimated time: 5 </w:t>
            </w:r>
            <w:proofErr w:type="spellStart"/>
            <w:r>
              <w:rPr>
                <w:rFonts w:ascii="Montserrat" w:eastAsia="Montserrat" w:hAnsi="Montserrat" w:cs="Montserrat"/>
                <w:i/>
                <w:sz w:val="18"/>
                <w:szCs w:val="18"/>
              </w:rPr>
              <w:t>mins</w:t>
            </w:r>
            <w:proofErr w:type="spellEnd"/>
          </w:p>
          <w:p w:rsidR="00B31027" w:rsidRDefault="00B31027">
            <w:pPr>
              <w:spacing w:line="276" w:lineRule="auto"/>
              <w:jc w:val="right"/>
              <w:rPr>
                <w:rFonts w:ascii="Montserrat" w:eastAsia="Montserrat" w:hAnsi="Montserrat" w:cs="Montserrat"/>
                <w:i/>
                <w:sz w:val="18"/>
                <w:szCs w:val="18"/>
              </w:rPr>
            </w:pPr>
          </w:p>
          <w:p w:rsidR="00B31027" w:rsidRDefault="00AA4826">
            <w:pPr>
              <w:numPr>
                <w:ilvl w:val="0"/>
                <w:numId w:val="1"/>
              </w:numPr>
              <w:spacing w:line="276" w:lineRule="auto"/>
              <w:rPr>
                <w:rFonts w:ascii="Montserrat" w:eastAsia="Montserrat" w:hAnsi="Montserrat" w:cs="Montserrat"/>
                <w:sz w:val="18"/>
                <w:szCs w:val="18"/>
              </w:rPr>
            </w:pPr>
            <w:r>
              <w:rPr>
                <w:rFonts w:ascii="Montserrat" w:eastAsia="Montserrat" w:hAnsi="Montserrat" w:cs="Montserrat"/>
                <w:sz w:val="18"/>
                <w:szCs w:val="18"/>
              </w:rPr>
              <w:t>What do you already know about credit cards?</w:t>
            </w:r>
          </w:p>
          <w:p w:rsidR="00B31027" w:rsidRDefault="00B31027">
            <w:pPr>
              <w:spacing w:line="276" w:lineRule="auto"/>
              <w:ind w:left="720"/>
              <w:rPr>
                <w:rFonts w:ascii="Montserrat" w:eastAsia="Montserrat" w:hAnsi="Montserrat" w:cs="Montserrat"/>
                <w:sz w:val="18"/>
                <w:szCs w:val="18"/>
              </w:rPr>
            </w:pPr>
          </w:p>
          <w:p w:rsidR="00B31027" w:rsidRDefault="00AA4826">
            <w:pPr>
              <w:spacing w:line="276" w:lineRule="auto"/>
              <w:ind w:left="720"/>
              <w:rPr>
                <w:rFonts w:ascii="Montserrat" w:eastAsia="Montserrat" w:hAnsi="Montserrat" w:cs="Montserrat"/>
                <w:sz w:val="18"/>
                <w:szCs w:val="18"/>
              </w:rPr>
            </w:pPr>
            <w:r>
              <w:rPr>
                <w:rFonts w:ascii="Montserrat" w:eastAsia="Montserrat" w:hAnsi="Montserrat" w:cs="Montserrat"/>
                <w:sz w:val="18"/>
                <w:szCs w:val="18"/>
              </w:rPr>
              <w:t xml:space="preserve"> </w:t>
            </w:r>
          </w:p>
          <w:p w:rsidR="00B31027" w:rsidRDefault="00AA4826">
            <w:pPr>
              <w:numPr>
                <w:ilvl w:val="0"/>
                <w:numId w:val="1"/>
              </w:numPr>
              <w:spacing w:line="276" w:lineRule="auto"/>
              <w:rPr>
                <w:rFonts w:ascii="Montserrat" w:eastAsia="Montserrat" w:hAnsi="Montserrat" w:cs="Montserrat"/>
                <w:sz w:val="18"/>
                <w:szCs w:val="18"/>
              </w:rPr>
            </w:pPr>
            <w:r>
              <w:rPr>
                <w:rFonts w:ascii="Montserrat" w:eastAsia="Montserrat" w:hAnsi="Montserrat" w:cs="Montserrat"/>
                <w:sz w:val="18"/>
                <w:szCs w:val="18"/>
              </w:rPr>
              <w:t>How does this shape your view of them?</w:t>
            </w:r>
          </w:p>
          <w:p w:rsidR="00B31027" w:rsidRDefault="00B31027">
            <w:pPr>
              <w:spacing w:line="276" w:lineRule="auto"/>
              <w:ind w:left="720"/>
              <w:rPr>
                <w:rFonts w:ascii="Montserrat" w:eastAsia="Montserrat" w:hAnsi="Montserrat" w:cs="Montserrat"/>
                <w:sz w:val="18"/>
                <w:szCs w:val="18"/>
              </w:rPr>
            </w:pPr>
          </w:p>
          <w:p w:rsidR="00B31027" w:rsidRDefault="00B31027">
            <w:pPr>
              <w:spacing w:line="276" w:lineRule="auto"/>
              <w:ind w:left="720"/>
              <w:rPr>
                <w:rFonts w:ascii="Montserrat" w:eastAsia="Montserrat" w:hAnsi="Montserrat" w:cs="Montserrat"/>
                <w:sz w:val="18"/>
                <w:szCs w:val="18"/>
              </w:rPr>
            </w:pPr>
          </w:p>
        </w:tc>
      </w:tr>
      <w:tr w:rsidR="00B31027">
        <w:tc>
          <w:tcPr>
            <w:tcW w:w="3225" w:type="dxa"/>
            <w:tcMar>
              <w:top w:w="100" w:type="dxa"/>
              <w:left w:w="100" w:type="dxa"/>
              <w:bottom w:w="100" w:type="dxa"/>
              <w:right w:w="100" w:type="dxa"/>
            </w:tcMar>
          </w:tcPr>
          <w:p w:rsidR="00B31027" w:rsidRDefault="00B31027">
            <w:pPr>
              <w:spacing w:line="276" w:lineRule="auto"/>
              <w:rPr>
                <w:rFonts w:ascii="Montserrat" w:eastAsia="Montserrat" w:hAnsi="Montserrat" w:cs="Montserrat"/>
                <w:b/>
                <w:sz w:val="18"/>
                <w:szCs w:val="18"/>
              </w:rPr>
            </w:pPr>
          </w:p>
          <w:tbl>
            <w:tblPr>
              <w:tblStyle w:val="a3"/>
              <w:tblW w:w="3027" w:type="dxa"/>
              <w:tblLayout w:type="fixed"/>
              <w:tblLook w:val="0600" w:firstRow="0" w:lastRow="0" w:firstColumn="0" w:lastColumn="0" w:noHBand="1" w:noVBand="1"/>
            </w:tblPr>
            <w:tblGrid>
              <w:gridCol w:w="431"/>
              <w:gridCol w:w="2596"/>
            </w:tblGrid>
            <w:tr w:rsidR="00B31027">
              <w:tc>
                <w:tcPr>
                  <w:tcW w:w="431" w:type="dxa"/>
                  <w:shd w:val="clear" w:color="auto" w:fill="auto"/>
                  <w:tcMar>
                    <w:top w:w="0" w:type="dxa"/>
                    <w:left w:w="0" w:type="dxa"/>
                    <w:bottom w:w="0" w:type="dxa"/>
                    <w:right w:w="0" w:type="dxa"/>
                  </w:tcMar>
                </w:tcPr>
                <w:p w:rsidR="00B31027" w:rsidRDefault="00AA4826">
                  <w:pPr>
                    <w:pStyle w:val="Heading2"/>
                    <w:spacing w:line="276" w:lineRule="auto"/>
                    <w:jc w:val="left"/>
                    <w:rPr>
                      <w:rFonts w:ascii="Montserrat" w:eastAsia="Montserrat" w:hAnsi="Montserrat" w:cs="Montserrat"/>
                      <w:sz w:val="18"/>
                      <w:szCs w:val="18"/>
                    </w:rPr>
                  </w:pPr>
                  <w:bookmarkStart w:id="10" w:name="_689z9lxwh7is" w:colFirst="0" w:colLast="0"/>
                  <w:bookmarkEnd w:id="10"/>
                  <w:r>
                    <w:rPr>
                      <w:rFonts w:ascii="Montserrat" w:eastAsia="Montserrat" w:hAnsi="Montserrat" w:cs="Montserrat"/>
                      <w:sz w:val="18"/>
                      <w:szCs w:val="18"/>
                    </w:rPr>
                    <w:t xml:space="preserve">  </w:t>
                  </w:r>
                  <w:r>
                    <w:rPr>
                      <w:rFonts w:ascii="Montserrat" w:eastAsia="Montserrat" w:hAnsi="Montserrat" w:cs="Montserrat"/>
                      <w:b/>
                      <w:sz w:val="34"/>
                      <w:szCs w:val="34"/>
                    </w:rPr>
                    <w:t xml:space="preserve">2 </w:t>
                  </w:r>
                </w:p>
              </w:tc>
              <w:tc>
                <w:tcPr>
                  <w:tcW w:w="2595" w:type="dxa"/>
                  <w:shd w:val="clear" w:color="auto" w:fill="auto"/>
                  <w:tcMar>
                    <w:top w:w="0" w:type="dxa"/>
                    <w:left w:w="0" w:type="dxa"/>
                    <w:bottom w:w="0" w:type="dxa"/>
                    <w:right w:w="0" w:type="dxa"/>
                  </w:tcMar>
                </w:tcPr>
                <w:p w:rsidR="00B31027" w:rsidRDefault="00AA4826">
                  <w:pPr>
                    <w:spacing w:line="276" w:lineRule="auto"/>
                    <w:rPr>
                      <w:rFonts w:ascii="Montserrat" w:eastAsia="Montserrat" w:hAnsi="Montserrat" w:cs="Montserrat"/>
                      <w:b/>
                      <w:sz w:val="18"/>
                      <w:szCs w:val="18"/>
                    </w:rPr>
                  </w:pPr>
                  <w:hyperlink r:id="rId9">
                    <w:r>
                      <w:rPr>
                        <w:rFonts w:ascii="Montserrat" w:eastAsia="Montserrat" w:hAnsi="Montserrat" w:cs="Montserrat"/>
                        <w:b/>
                        <w:color w:val="1155CC"/>
                        <w:sz w:val="18"/>
                        <w:szCs w:val="18"/>
                        <w:u w:val="single"/>
                      </w:rPr>
                      <w:t>Credit Card Debt Explained</w:t>
                    </w:r>
                  </w:hyperlink>
                </w:p>
                <w:p w:rsidR="00B31027" w:rsidRDefault="00AA4826">
                  <w:pPr>
                    <w:spacing w:line="276" w:lineRule="auto"/>
                    <w:rPr>
                      <w:rFonts w:ascii="Montserrat" w:eastAsia="Montserrat" w:hAnsi="Montserrat" w:cs="Montserrat"/>
                      <w:sz w:val="18"/>
                      <w:szCs w:val="18"/>
                    </w:rPr>
                  </w:pPr>
                  <w:r>
                    <w:rPr>
                      <w:rFonts w:ascii="Montserrat" w:eastAsia="Montserrat" w:hAnsi="Montserrat" w:cs="Montserrat"/>
                      <w:sz w:val="18"/>
                      <w:szCs w:val="18"/>
                    </w:rPr>
                    <w:t>Before you decide if opening and using a credit card is the right move for you, you need to understand exactly how they work. Otherwise, you can end up in some serious debt that is hard to dig out of. Watch this video to learn more. Then follow your teache</w:t>
                  </w:r>
                  <w:r>
                    <w:rPr>
                      <w:rFonts w:ascii="Montserrat" w:eastAsia="Montserrat" w:hAnsi="Montserrat" w:cs="Montserrat"/>
                      <w:sz w:val="18"/>
                      <w:szCs w:val="18"/>
                    </w:rPr>
                    <w:t xml:space="preserve">r’s directions to answer the questions either within the </w:t>
                  </w:r>
                  <w:proofErr w:type="spellStart"/>
                  <w:r>
                    <w:rPr>
                      <w:rFonts w:ascii="Montserrat" w:eastAsia="Montserrat" w:hAnsi="Montserrat" w:cs="Montserrat"/>
                      <w:sz w:val="18"/>
                      <w:szCs w:val="18"/>
                    </w:rPr>
                    <w:t>EdPuzzle</w:t>
                  </w:r>
                  <w:proofErr w:type="spellEnd"/>
                  <w:r>
                    <w:rPr>
                      <w:rFonts w:ascii="Montserrat" w:eastAsia="Montserrat" w:hAnsi="Montserrat" w:cs="Montserrat"/>
                      <w:sz w:val="18"/>
                      <w:szCs w:val="18"/>
                    </w:rPr>
                    <w:t xml:space="preserve"> itself or on this document. </w:t>
                  </w:r>
                </w:p>
                <w:p w:rsidR="00B31027" w:rsidRDefault="00AA4826">
                  <w:pPr>
                    <w:spacing w:line="276" w:lineRule="auto"/>
                    <w:rPr>
                      <w:rFonts w:ascii="Montserrat" w:eastAsia="Montserrat" w:hAnsi="Montserrat" w:cs="Montserrat"/>
                      <w:sz w:val="18"/>
                      <w:szCs w:val="18"/>
                    </w:rPr>
                  </w:pPr>
                  <w:r>
                    <w:rPr>
                      <w:rFonts w:ascii="Montserrat" w:eastAsia="Montserrat" w:hAnsi="Montserrat" w:cs="Montserrat"/>
                      <w:i/>
                      <w:sz w:val="18"/>
                      <w:szCs w:val="18"/>
                    </w:rPr>
                    <w:t xml:space="preserve">NOTE: </w:t>
                  </w:r>
                  <w:proofErr w:type="spellStart"/>
                  <w:r>
                    <w:rPr>
                      <w:rFonts w:ascii="Montserrat" w:eastAsia="Montserrat" w:hAnsi="Montserrat" w:cs="Montserrat"/>
                      <w:i/>
                      <w:sz w:val="18"/>
                      <w:szCs w:val="18"/>
                    </w:rPr>
                    <w:t>EdPuzzle</w:t>
                  </w:r>
                  <w:proofErr w:type="spellEnd"/>
                  <w:r>
                    <w:rPr>
                      <w:rFonts w:ascii="Montserrat" w:eastAsia="Montserrat" w:hAnsi="Montserrat" w:cs="Montserrat"/>
                      <w:i/>
                      <w:sz w:val="18"/>
                      <w:szCs w:val="18"/>
                    </w:rPr>
                    <w:t xml:space="preserve"> videos shuffle answer choices and do not always match the order provided in the lesson here.</w:t>
                  </w:r>
                </w:p>
              </w:tc>
            </w:tr>
          </w:tbl>
          <w:p w:rsidR="00B31027" w:rsidRDefault="00B31027">
            <w:pPr>
              <w:spacing w:line="276" w:lineRule="auto"/>
              <w:rPr>
                <w:rFonts w:ascii="Montserrat" w:eastAsia="Montserrat" w:hAnsi="Montserrat" w:cs="Montserrat"/>
                <w:b/>
                <w:sz w:val="18"/>
                <w:szCs w:val="18"/>
              </w:rPr>
            </w:pPr>
          </w:p>
        </w:tc>
        <w:tc>
          <w:tcPr>
            <w:tcW w:w="7575" w:type="dxa"/>
            <w:tcMar>
              <w:top w:w="100" w:type="dxa"/>
              <w:left w:w="100" w:type="dxa"/>
              <w:bottom w:w="100" w:type="dxa"/>
              <w:right w:w="100" w:type="dxa"/>
            </w:tcMar>
          </w:tcPr>
          <w:p w:rsidR="00B31027" w:rsidRDefault="00AA4826">
            <w:pPr>
              <w:spacing w:line="276" w:lineRule="auto"/>
              <w:jc w:val="right"/>
              <w:rPr>
                <w:rFonts w:ascii="Montserrat" w:eastAsia="Montserrat" w:hAnsi="Montserrat" w:cs="Montserrat"/>
                <w:i/>
                <w:sz w:val="18"/>
                <w:szCs w:val="18"/>
              </w:rPr>
            </w:pPr>
            <w:r>
              <w:rPr>
                <w:rFonts w:ascii="Montserrat" w:eastAsia="Montserrat" w:hAnsi="Montserrat" w:cs="Montserrat"/>
                <w:i/>
                <w:sz w:val="18"/>
                <w:szCs w:val="18"/>
              </w:rPr>
              <w:t xml:space="preserve">Estimated time: 5 </w:t>
            </w:r>
            <w:proofErr w:type="spellStart"/>
            <w:r>
              <w:rPr>
                <w:rFonts w:ascii="Montserrat" w:eastAsia="Montserrat" w:hAnsi="Montserrat" w:cs="Montserrat"/>
                <w:i/>
                <w:sz w:val="18"/>
                <w:szCs w:val="18"/>
              </w:rPr>
              <w:t>mins</w:t>
            </w:r>
            <w:proofErr w:type="spellEnd"/>
          </w:p>
          <w:p w:rsidR="00B31027" w:rsidRDefault="00B31027">
            <w:pPr>
              <w:spacing w:line="276" w:lineRule="auto"/>
              <w:ind w:left="720"/>
              <w:rPr>
                <w:rFonts w:ascii="Montserrat" w:eastAsia="Montserrat" w:hAnsi="Montserrat" w:cs="Montserrat"/>
                <w:sz w:val="18"/>
                <w:szCs w:val="18"/>
              </w:rPr>
            </w:pPr>
          </w:p>
          <w:p w:rsidR="00B31027" w:rsidRDefault="00AA4826">
            <w:pPr>
              <w:numPr>
                <w:ilvl w:val="0"/>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Which best describes how a credit card works?</w:t>
            </w:r>
          </w:p>
          <w:p w:rsidR="00B31027" w:rsidRDefault="00AA4826">
            <w:pPr>
              <w:numPr>
                <w:ilvl w:val="1"/>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The credit card company extends you a line of credit. You then pay a small percentage of the cost of those purchases in one annual payment.</w:t>
            </w:r>
          </w:p>
          <w:p w:rsidR="00B31027" w:rsidRDefault="00AA4826">
            <w:pPr>
              <w:numPr>
                <w:ilvl w:val="1"/>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The credit card company extends you a line of credit. You purchase "st</w:t>
            </w:r>
            <w:r>
              <w:rPr>
                <w:rFonts w:ascii="Montserrat" w:eastAsia="Montserrat" w:hAnsi="Montserrat" w:cs="Montserrat"/>
                <w:sz w:val="18"/>
                <w:szCs w:val="18"/>
              </w:rPr>
              <w:t>uff</w:t>
            </w:r>
            <w:proofErr w:type="gramStart"/>
            <w:r>
              <w:rPr>
                <w:rFonts w:ascii="Montserrat" w:eastAsia="Montserrat" w:hAnsi="Montserrat" w:cs="Montserrat"/>
                <w:sz w:val="18"/>
                <w:szCs w:val="18"/>
              </w:rPr>
              <w:t>"  and</w:t>
            </w:r>
            <w:proofErr w:type="gramEnd"/>
            <w:r>
              <w:rPr>
                <w:rFonts w:ascii="Montserrat" w:eastAsia="Montserrat" w:hAnsi="Montserrat" w:cs="Montserrat"/>
                <w:sz w:val="18"/>
                <w:szCs w:val="18"/>
              </w:rPr>
              <w:t xml:space="preserve"> the purchase gets directly paid with funds in your checking account.</w:t>
            </w:r>
          </w:p>
          <w:p w:rsidR="00B31027" w:rsidRDefault="00AA4826">
            <w:pPr>
              <w:numPr>
                <w:ilvl w:val="1"/>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The credit card company extends you a line of credit. This is free money that you can use to purchase the "stuff" that you need.</w:t>
            </w:r>
          </w:p>
          <w:p w:rsidR="00B31027" w:rsidRDefault="00AA4826">
            <w:pPr>
              <w:numPr>
                <w:ilvl w:val="1"/>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The credit card company extends you a line of credit. You purchase "stuff" and then have the choice to pay the balance in full or a minimum payment each month.</w:t>
            </w:r>
          </w:p>
          <w:p w:rsidR="00B31027" w:rsidRDefault="00B31027">
            <w:pPr>
              <w:spacing w:line="276" w:lineRule="auto"/>
              <w:ind w:left="1440"/>
              <w:rPr>
                <w:rFonts w:ascii="Montserrat" w:eastAsia="Montserrat" w:hAnsi="Montserrat" w:cs="Montserrat"/>
                <w:sz w:val="18"/>
                <w:szCs w:val="18"/>
              </w:rPr>
            </w:pPr>
          </w:p>
          <w:p w:rsidR="00B31027" w:rsidRDefault="00AA4826">
            <w:pPr>
              <w:numPr>
                <w:ilvl w:val="0"/>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What is the advantage of paying your credit card balance in full each month?</w:t>
            </w:r>
          </w:p>
          <w:p w:rsidR="00B31027" w:rsidRDefault="00AA4826">
            <w:pPr>
              <w:numPr>
                <w:ilvl w:val="1"/>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You will incur onl</w:t>
            </w:r>
            <w:r>
              <w:rPr>
                <w:rFonts w:ascii="Montserrat" w:eastAsia="Montserrat" w:hAnsi="Montserrat" w:cs="Montserrat"/>
                <w:sz w:val="18"/>
                <w:szCs w:val="18"/>
              </w:rPr>
              <w:t>y a small "paid in full" fee on your next credit card statement.</w:t>
            </w:r>
          </w:p>
          <w:p w:rsidR="00B31027" w:rsidRDefault="00AA4826">
            <w:pPr>
              <w:numPr>
                <w:ilvl w:val="1"/>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 xml:space="preserve">You pay only a small amount of interest. </w:t>
            </w:r>
          </w:p>
          <w:p w:rsidR="00B31027" w:rsidRDefault="00AA4826">
            <w:pPr>
              <w:numPr>
                <w:ilvl w:val="1"/>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 xml:space="preserve">You have less of your credit limit available, therefore, less temptation to spend. </w:t>
            </w:r>
          </w:p>
          <w:p w:rsidR="00B31027" w:rsidRDefault="00AA4826">
            <w:pPr>
              <w:numPr>
                <w:ilvl w:val="1"/>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You avoid paying any interest and fees.</w:t>
            </w:r>
          </w:p>
          <w:p w:rsidR="00B31027" w:rsidRDefault="00B31027">
            <w:pPr>
              <w:spacing w:line="276" w:lineRule="auto"/>
              <w:ind w:left="1440"/>
              <w:rPr>
                <w:rFonts w:ascii="Montserrat" w:eastAsia="Montserrat" w:hAnsi="Montserrat" w:cs="Montserrat"/>
                <w:sz w:val="18"/>
                <w:szCs w:val="18"/>
              </w:rPr>
            </w:pPr>
          </w:p>
          <w:p w:rsidR="00B31027" w:rsidRDefault="00AA4826">
            <w:pPr>
              <w:numPr>
                <w:ilvl w:val="0"/>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What is an outstanding b</w:t>
            </w:r>
            <w:r>
              <w:rPr>
                <w:rFonts w:ascii="Montserrat" w:eastAsia="Montserrat" w:hAnsi="Montserrat" w:cs="Montserrat"/>
                <w:sz w:val="18"/>
                <w:szCs w:val="18"/>
              </w:rPr>
              <w:t xml:space="preserve">alance? </w:t>
            </w:r>
          </w:p>
          <w:p w:rsidR="00B31027" w:rsidRDefault="00AA4826">
            <w:pPr>
              <w:numPr>
                <w:ilvl w:val="1"/>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The amount you paid in your minimum payment</w:t>
            </w:r>
          </w:p>
          <w:p w:rsidR="00B31027" w:rsidRDefault="00AA4826">
            <w:pPr>
              <w:numPr>
                <w:ilvl w:val="1"/>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The amount you spent in total</w:t>
            </w:r>
          </w:p>
          <w:p w:rsidR="00B31027" w:rsidRDefault="00AA4826">
            <w:pPr>
              <w:numPr>
                <w:ilvl w:val="1"/>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 xml:space="preserve">The amount you still owe after you have made your most recent </w:t>
            </w:r>
            <w:r>
              <w:rPr>
                <w:rFonts w:ascii="Montserrat" w:eastAsia="Montserrat" w:hAnsi="Montserrat" w:cs="Montserrat"/>
                <w:sz w:val="18"/>
                <w:szCs w:val="18"/>
              </w:rPr>
              <w:lastRenderedPageBreak/>
              <w:t>payment</w:t>
            </w:r>
          </w:p>
          <w:p w:rsidR="00B31027" w:rsidRDefault="00AA4826">
            <w:pPr>
              <w:numPr>
                <w:ilvl w:val="1"/>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The amount you still have in your life of credit</w:t>
            </w:r>
          </w:p>
          <w:p w:rsidR="00B31027" w:rsidRDefault="00B31027">
            <w:pPr>
              <w:spacing w:line="276" w:lineRule="auto"/>
              <w:ind w:left="1440"/>
              <w:rPr>
                <w:rFonts w:ascii="Montserrat" w:eastAsia="Montserrat" w:hAnsi="Montserrat" w:cs="Montserrat"/>
                <w:sz w:val="18"/>
                <w:szCs w:val="18"/>
              </w:rPr>
            </w:pPr>
          </w:p>
          <w:p w:rsidR="00B31027" w:rsidRDefault="00AA4826">
            <w:pPr>
              <w:numPr>
                <w:ilvl w:val="0"/>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 xml:space="preserve">Why is it more difficult to get out of debt when only paying the minimum payment? </w:t>
            </w:r>
          </w:p>
          <w:p w:rsidR="00B31027" w:rsidRDefault="00AA4826">
            <w:pPr>
              <w:numPr>
                <w:ilvl w:val="1"/>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Your entire minimum payment goes toward principal and the interest continues to compound.</w:t>
            </w:r>
          </w:p>
          <w:p w:rsidR="00B31027" w:rsidRDefault="00AA4826">
            <w:pPr>
              <w:numPr>
                <w:ilvl w:val="1"/>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The majority of your minimum payment is going toward interest and finance charges a</w:t>
            </w:r>
            <w:r>
              <w:rPr>
                <w:rFonts w:ascii="Montserrat" w:eastAsia="Montserrat" w:hAnsi="Montserrat" w:cs="Montserrat"/>
                <w:sz w:val="18"/>
                <w:szCs w:val="18"/>
              </w:rPr>
              <w:t>nd only a small amount toward the principal.</w:t>
            </w:r>
          </w:p>
          <w:p w:rsidR="00B31027" w:rsidRDefault="00AA4826">
            <w:pPr>
              <w:numPr>
                <w:ilvl w:val="1"/>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Your credit limit always resets, so you have a lot of spending power each month.</w:t>
            </w:r>
          </w:p>
          <w:p w:rsidR="00B31027" w:rsidRDefault="00B31027">
            <w:pPr>
              <w:spacing w:line="276" w:lineRule="auto"/>
              <w:ind w:left="1440"/>
              <w:rPr>
                <w:rFonts w:ascii="Montserrat" w:eastAsia="Montserrat" w:hAnsi="Montserrat" w:cs="Montserrat"/>
                <w:sz w:val="18"/>
                <w:szCs w:val="18"/>
              </w:rPr>
            </w:pPr>
          </w:p>
          <w:p w:rsidR="00B31027" w:rsidRDefault="00AA4826">
            <w:pPr>
              <w:numPr>
                <w:ilvl w:val="0"/>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The video advises you to "be a deadbeat". What does that mean?</w:t>
            </w:r>
          </w:p>
          <w:p w:rsidR="00B31027" w:rsidRDefault="00AA4826">
            <w:pPr>
              <w:numPr>
                <w:ilvl w:val="1"/>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 xml:space="preserve">Pay your credit card bill in full and on time every single month, </w:t>
            </w:r>
            <w:r>
              <w:rPr>
                <w:rFonts w:ascii="Montserrat" w:eastAsia="Montserrat" w:hAnsi="Montserrat" w:cs="Montserrat"/>
                <w:sz w:val="18"/>
                <w:szCs w:val="18"/>
              </w:rPr>
              <w:t>thus paying no interest or fees.</w:t>
            </w:r>
          </w:p>
          <w:p w:rsidR="00B31027" w:rsidRDefault="00AA4826">
            <w:pPr>
              <w:numPr>
                <w:ilvl w:val="1"/>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Make the minimum payment on your credit card on time each month.</w:t>
            </w:r>
          </w:p>
          <w:p w:rsidR="00B31027" w:rsidRDefault="00AA4826">
            <w:pPr>
              <w:numPr>
                <w:ilvl w:val="1"/>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Never open a line of credit so the credit card companies do not make any money.</w:t>
            </w:r>
          </w:p>
        </w:tc>
      </w:tr>
      <w:tr w:rsidR="00B31027">
        <w:tc>
          <w:tcPr>
            <w:tcW w:w="3225" w:type="dxa"/>
            <w:shd w:val="clear" w:color="auto" w:fill="auto"/>
            <w:tcMar>
              <w:top w:w="100" w:type="dxa"/>
              <w:left w:w="100" w:type="dxa"/>
              <w:bottom w:w="100" w:type="dxa"/>
              <w:right w:w="100" w:type="dxa"/>
            </w:tcMar>
          </w:tcPr>
          <w:p w:rsidR="00B31027" w:rsidRDefault="00B31027">
            <w:pPr>
              <w:spacing w:line="276" w:lineRule="auto"/>
              <w:rPr>
                <w:rFonts w:ascii="Montserrat" w:eastAsia="Montserrat" w:hAnsi="Montserrat" w:cs="Montserrat"/>
                <w:b/>
                <w:sz w:val="18"/>
                <w:szCs w:val="18"/>
              </w:rPr>
            </w:pPr>
          </w:p>
          <w:tbl>
            <w:tblPr>
              <w:tblStyle w:val="a4"/>
              <w:tblW w:w="30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594"/>
            </w:tblGrid>
            <w:tr w:rsidR="00B31027">
              <w:tc>
                <w:tcPr>
                  <w:tcW w:w="431" w:type="dxa"/>
                  <w:shd w:val="clear" w:color="auto" w:fill="auto"/>
                  <w:tcMar>
                    <w:top w:w="0" w:type="dxa"/>
                    <w:left w:w="0" w:type="dxa"/>
                    <w:bottom w:w="0" w:type="dxa"/>
                    <w:right w:w="0" w:type="dxa"/>
                  </w:tcMar>
                </w:tcPr>
                <w:p w:rsidR="00B31027" w:rsidRDefault="00AA4826">
                  <w:pPr>
                    <w:pStyle w:val="Heading2"/>
                    <w:spacing w:line="276" w:lineRule="auto"/>
                    <w:ind w:right="-75"/>
                    <w:jc w:val="left"/>
                    <w:rPr>
                      <w:rFonts w:ascii="Montserrat" w:eastAsia="Montserrat" w:hAnsi="Montserrat" w:cs="Montserrat"/>
                      <w:sz w:val="18"/>
                      <w:szCs w:val="18"/>
                    </w:rPr>
                  </w:pPr>
                  <w:bookmarkStart w:id="11" w:name="_39i03iyaz16p" w:colFirst="0" w:colLast="0"/>
                  <w:bookmarkEnd w:id="11"/>
                  <w:r>
                    <w:rPr>
                      <w:rFonts w:ascii="Montserrat" w:eastAsia="Montserrat" w:hAnsi="Montserrat" w:cs="Montserrat"/>
                      <w:b/>
                      <w:sz w:val="34"/>
                      <w:szCs w:val="34"/>
                    </w:rPr>
                    <w:t xml:space="preserve"> 3</w:t>
                  </w:r>
                </w:p>
              </w:tc>
              <w:tc>
                <w:tcPr>
                  <w:tcW w:w="2593" w:type="dxa"/>
                  <w:shd w:val="clear" w:color="auto" w:fill="auto"/>
                  <w:tcMar>
                    <w:top w:w="0" w:type="dxa"/>
                    <w:left w:w="0" w:type="dxa"/>
                    <w:bottom w:w="0" w:type="dxa"/>
                    <w:right w:w="0" w:type="dxa"/>
                  </w:tcMar>
                </w:tcPr>
                <w:p w:rsidR="00B31027" w:rsidRDefault="00AA4826">
                  <w:pPr>
                    <w:spacing w:line="276" w:lineRule="auto"/>
                    <w:rPr>
                      <w:rFonts w:ascii="Montserrat" w:eastAsia="Montserrat" w:hAnsi="Montserrat" w:cs="Montserrat"/>
                      <w:b/>
                      <w:sz w:val="18"/>
                      <w:szCs w:val="18"/>
                    </w:rPr>
                  </w:pPr>
                  <w:hyperlink r:id="rId10">
                    <w:r>
                      <w:rPr>
                        <w:rFonts w:ascii="Montserrat" w:eastAsia="Montserrat" w:hAnsi="Montserrat" w:cs="Montserrat"/>
                        <w:b/>
                        <w:color w:val="1155CC"/>
                        <w:sz w:val="18"/>
                        <w:szCs w:val="18"/>
                        <w:u w:val="single"/>
                      </w:rPr>
                      <w:t>Cat Insanity</w:t>
                    </w:r>
                  </w:hyperlink>
                </w:p>
                <w:p w:rsidR="00B31027" w:rsidRDefault="00AA4826">
                  <w:pPr>
                    <w:spacing w:line="276" w:lineRule="auto"/>
                    <w:rPr>
                      <w:rFonts w:ascii="Montserrat" w:eastAsia="Montserrat" w:hAnsi="Montserrat" w:cs="Montserrat"/>
                      <w:sz w:val="18"/>
                      <w:szCs w:val="18"/>
                    </w:rPr>
                  </w:pPr>
                  <w:r>
                    <w:rPr>
                      <w:rFonts w:ascii="Montserrat" w:eastAsia="Montserrat" w:hAnsi="Montserrat" w:cs="Montserrat"/>
                      <w:sz w:val="18"/>
                      <w:szCs w:val="18"/>
                    </w:rPr>
                    <w:t>The previous video illustrated some of the math behind credit card interest and payments and warned about going into debt. But what does it FEEL like to be swimming in overwhelming debt? Play this game to experience a lighthearted version of compounding de</w:t>
                  </w:r>
                  <w:r>
                    <w:rPr>
                      <w:rFonts w:ascii="Montserrat" w:eastAsia="Montserrat" w:hAnsi="Montserrat" w:cs="Montserrat"/>
                      <w:sz w:val="18"/>
                      <w:szCs w:val="18"/>
                    </w:rPr>
                    <w:t xml:space="preserve">bt, and then answer these questions. </w:t>
                  </w:r>
                </w:p>
              </w:tc>
            </w:tr>
          </w:tbl>
          <w:p w:rsidR="00B31027" w:rsidRDefault="00B31027">
            <w:pPr>
              <w:spacing w:line="276" w:lineRule="auto"/>
              <w:rPr>
                <w:rFonts w:ascii="Montserrat" w:eastAsia="Montserrat" w:hAnsi="Montserrat" w:cs="Montserrat"/>
                <w:b/>
                <w:sz w:val="18"/>
                <w:szCs w:val="18"/>
              </w:rPr>
            </w:pPr>
          </w:p>
        </w:tc>
        <w:tc>
          <w:tcPr>
            <w:tcW w:w="7575" w:type="dxa"/>
            <w:shd w:val="clear" w:color="auto" w:fill="auto"/>
            <w:tcMar>
              <w:top w:w="100" w:type="dxa"/>
              <w:left w:w="100" w:type="dxa"/>
              <w:bottom w:w="100" w:type="dxa"/>
              <w:right w:w="100" w:type="dxa"/>
            </w:tcMar>
          </w:tcPr>
          <w:p w:rsidR="00B31027" w:rsidRDefault="00AA4826">
            <w:pPr>
              <w:spacing w:line="276" w:lineRule="auto"/>
              <w:jc w:val="right"/>
              <w:rPr>
                <w:rFonts w:ascii="Montserrat" w:eastAsia="Montserrat" w:hAnsi="Montserrat" w:cs="Montserrat"/>
                <w:i/>
                <w:sz w:val="18"/>
                <w:szCs w:val="18"/>
              </w:rPr>
            </w:pPr>
            <w:r>
              <w:rPr>
                <w:rFonts w:ascii="Montserrat" w:eastAsia="Montserrat" w:hAnsi="Montserrat" w:cs="Montserrat"/>
                <w:i/>
                <w:sz w:val="18"/>
                <w:szCs w:val="18"/>
              </w:rPr>
              <w:t xml:space="preserve">Estimated time: 10 </w:t>
            </w:r>
            <w:proofErr w:type="spellStart"/>
            <w:r>
              <w:rPr>
                <w:rFonts w:ascii="Montserrat" w:eastAsia="Montserrat" w:hAnsi="Montserrat" w:cs="Montserrat"/>
                <w:i/>
                <w:sz w:val="18"/>
                <w:szCs w:val="18"/>
              </w:rPr>
              <w:t>mins</w:t>
            </w:r>
            <w:proofErr w:type="spellEnd"/>
          </w:p>
          <w:p w:rsidR="00B31027" w:rsidRDefault="00B31027">
            <w:pPr>
              <w:spacing w:line="276" w:lineRule="auto"/>
              <w:ind w:left="720"/>
              <w:rPr>
                <w:rFonts w:ascii="Montserrat" w:eastAsia="Montserrat" w:hAnsi="Montserrat" w:cs="Montserrat"/>
                <w:color w:val="333333"/>
                <w:highlight w:val="white"/>
              </w:rPr>
            </w:pPr>
          </w:p>
          <w:p w:rsidR="00B31027" w:rsidRDefault="00AA4826">
            <w:pPr>
              <w:numPr>
                <w:ilvl w:val="0"/>
                <w:numId w:val="5"/>
              </w:numPr>
              <w:spacing w:line="276" w:lineRule="auto"/>
              <w:rPr>
                <w:rFonts w:ascii="Montserrat" w:eastAsia="Montserrat" w:hAnsi="Montserrat" w:cs="Montserrat"/>
                <w:sz w:val="18"/>
                <w:szCs w:val="18"/>
              </w:rPr>
            </w:pPr>
            <w:r>
              <w:rPr>
                <w:rFonts w:ascii="Montserrat" w:eastAsia="Montserrat" w:hAnsi="Montserrat" w:cs="Montserrat"/>
                <w:color w:val="333333"/>
                <w:sz w:val="18"/>
                <w:szCs w:val="18"/>
                <w:highlight w:val="white"/>
              </w:rPr>
              <w:t>Use these sentence starters to explain how Cat Insanity is an analogy for debt repayment.</w:t>
            </w:r>
          </w:p>
          <w:p w:rsidR="00B31027" w:rsidRDefault="00AA4826">
            <w:pPr>
              <w:numPr>
                <w:ilvl w:val="1"/>
                <w:numId w:val="5"/>
              </w:numPr>
              <w:spacing w:line="276" w:lineRule="auto"/>
              <w:rPr>
                <w:rFonts w:ascii="Montserrat" w:eastAsia="Montserrat" w:hAnsi="Montserrat" w:cs="Montserrat"/>
                <w:color w:val="333333"/>
                <w:sz w:val="18"/>
                <w:szCs w:val="18"/>
                <w:highlight w:val="white"/>
              </w:rPr>
            </w:pPr>
            <w:r>
              <w:rPr>
                <w:rFonts w:ascii="Montserrat" w:eastAsia="Montserrat" w:hAnsi="Montserrat" w:cs="Montserrat"/>
                <w:color w:val="333333"/>
                <w:sz w:val="18"/>
                <w:szCs w:val="18"/>
                <w:highlight w:val="white"/>
              </w:rPr>
              <w:t>The multiply rate is…</w:t>
            </w:r>
          </w:p>
          <w:p w:rsidR="00B31027" w:rsidRDefault="00B31027">
            <w:pPr>
              <w:spacing w:line="276" w:lineRule="auto"/>
              <w:rPr>
                <w:rFonts w:ascii="Montserrat" w:eastAsia="Montserrat" w:hAnsi="Montserrat" w:cs="Montserrat"/>
                <w:color w:val="333333"/>
                <w:sz w:val="18"/>
                <w:szCs w:val="18"/>
                <w:highlight w:val="white"/>
              </w:rPr>
            </w:pPr>
          </w:p>
          <w:p w:rsidR="00B31027" w:rsidRDefault="00B31027">
            <w:pPr>
              <w:spacing w:line="276" w:lineRule="auto"/>
              <w:rPr>
                <w:rFonts w:ascii="Montserrat" w:eastAsia="Montserrat" w:hAnsi="Montserrat" w:cs="Montserrat"/>
                <w:color w:val="333333"/>
                <w:sz w:val="18"/>
                <w:szCs w:val="18"/>
                <w:highlight w:val="white"/>
              </w:rPr>
            </w:pPr>
          </w:p>
          <w:p w:rsidR="00B31027" w:rsidRDefault="00AA4826">
            <w:pPr>
              <w:numPr>
                <w:ilvl w:val="1"/>
                <w:numId w:val="5"/>
              </w:numPr>
              <w:spacing w:line="276" w:lineRule="auto"/>
              <w:rPr>
                <w:rFonts w:ascii="Montserrat" w:eastAsia="Montserrat" w:hAnsi="Montserrat" w:cs="Montserrat"/>
                <w:color w:val="333333"/>
                <w:sz w:val="18"/>
                <w:szCs w:val="18"/>
                <w:highlight w:val="white"/>
              </w:rPr>
            </w:pPr>
            <w:r>
              <w:rPr>
                <w:rFonts w:ascii="Montserrat" w:eastAsia="Montserrat" w:hAnsi="Montserrat" w:cs="Montserrat"/>
                <w:color w:val="333333"/>
                <w:sz w:val="18"/>
                <w:szCs w:val="18"/>
                <w:highlight w:val="white"/>
              </w:rPr>
              <w:t>The # of cats is…</w:t>
            </w:r>
          </w:p>
          <w:p w:rsidR="00B31027" w:rsidRDefault="00B31027">
            <w:pPr>
              <w:spacing w:line="276" w:lineRule="auto"/>
              <w:rPr>
                <w:rFonts w:ascii="Montserrat" w:eastAsia="Montserrat" w:hAnsi="Montserrat" w:cs="Montserrat"/>
                <w:color w:val="333333"/>
                <w:sz w:val="18"/>
                <w:szCs w:val="18"/>
                <w:highlight w:val="white"/>
              </w:rPr>
            </w:pPr>
          </w:p>
          <w:p w:rsidR="00B31027" w:rsidRDefault="00B31027">
            <w:pPr>
              <w:spacing w:line="276" w:lineRule="auto"/>
              <w:rPr>
                <w:rFonts w:ascii="Montserrat" w:eastAsia="Montserrat" w:hAnsi="Montserrat" w:cs="Montserrat"/>
                <w:color w:val="333333"/>
                <w:sz w:val="18"/>
                <w:szCs w:val="18"/>
                <w:highlight w:val="white"/>
              </w:rPr>
            </w:pPr>
          </w:p>
          <w:p w:rsidR="00B31027" w:rsidRDefault="00AA4826">
            <w:pPr>
              <w:numPr>
                <w:ilvl w:val="1"/>
                <w:numId w:val="5"/>
              </w:numPr>
              <w:spacing w:after="200" w:line="276" w:lineRule="auto"/>
              <w:rPr>
                <w:rFonts w:ascii="Montserrat" w:eastAsia="Montserrat" w:hAnsi="Montserrat" w:cs="Montserrat"/>
                <w:color w:val="333333"/>
                <w:sz w:val="18"/>
                <w:szCs w:val="18"/>
                <w:highlight w:val="white"/>
              </w:rPr>
            </w:pPr>
            <w:r>
              <w:rPr>
                <w:rFonts w:ascii="Montserrat" w:eastAsia="Montserrat" w:hAnsi="Montserrat" w:cs="Montserrat"/>
                <w:color w:val="333333"/>
                <w:sz w:val="18"/>
                <w:szCs w:val="18"/>
                <w:highlight w:val="white"/>
              </w:rPr>
              <w:t>Your food scoops are…</w:t>
            </w:r>
          </w:p>
          <w:p w:rsidR="00B31027" w:rsidRDefault="00B31027">
            <w:pPr>
              <w:spacing w:after="200" w:line="276" w:lineRule="auto"/>
              <w:rPr>
                <w:rFonts w:ascii="Montserrat" w:eastAsia="Montserrat" w:hAnsi="Montserrat" w:cs="Montserrat"/>
                <w:color w:val="333333"/>
                <w:sz w:val="18"/>
                <w:szCs w:val="18"/>
                <w:highlight w:val="white"/>
              </w:rPr>
            </w:pPr>
          </w:p>
          <w:p w:rsidR="00B31027" w:rsidRDefault="00AA4826">
            <w:pPr>
              <w:numPr>
                <w:ilvl w:val="1"/>
                <w:numId w:val="5"/>
              </w:numPr>
              <w:spacing w:after="200" w:line="276" w:lineRule="auto"/>
              <w:rPr>
                <w:rFonts w:ascii="Montserrat" w:eastAsia="Montserrat" w:hAnsi="Montserrat" w:cs="Montserrat"/>
                <w:color w:val="333333"/>
                <w:sz w:val="18"/>
                <w:szCs w:val="18"/>
                <w:highlight w:val="white"/>
              </w:rPr>
            </w:pPr>
            <w:r>
              <w:rPr>
                <w:rFonts w:ascii="Montserrat" w:eastAsia="Montserrat" w:hAnsi="Montserrat" w:cs="Montserrat"/>
                <w:color w:val="333333"/>
                <w:sz w:val="18"/>
                <w:szCs w:val="18"/>
                <w:highlight w:val="white"/>
              </w:rPr>
              <w:t>An underfed cat is…</w:t>
            </w:r>
          </w:p>
          <w:p w:rsidR="00B31027" w:rsidRDefault="00B31027">
            <w:pPr>
              <w:spacing w:after="200" w:line="276" w:lineRule="auto"/>
              <w:rPr>
                <w:rFonts w:ascii="Montserrat" w:eastAsia="Montserrat" w:hAnsi="Montserrat" w:cs="Montserrat"/>
                <w:color w:val="333333"/>
                <w:sz w:val="18"/>
                <w:szCs w:val="18"/>
                <w:highlight w:val="white"/>
              </w:rPr>
            </w:pPr>
          </w:p>
          <w:p w:rsidR="00B31027" w:rsidRDefault="00AA4826">
            <w:pPr>
              <w:numPr>
                <w:ilvl w:val="1"/>
                <w:numId w:val="5"/>
              </w:numPr>
              <w:spacing w:after="200" w:line="276" w:lineRule="auto"/>
              <w:rPr>
                <w:rFonts w:ascii="Montserrat" w:eastAsia="Montserrat" w:hAnsi="Montserrat" w:cs="Montserrat"/>
                <w:color w:val="333333"/>
                <w:sz w:val="18"/>
                <w:szCs w:val="18"/>
                <w:highlight w:val="white"/>
              </w:rPr>
            </w:pPr>
            <w:r>
              <w:rPr>
                <w:rFonts w:ascii="Montserrat" w:eastAsia="Montserrat" w:hAnsi="Montserrat" w:cs="Montserrat"/>
                <w:color w:val="333333"/>
                <w:sz w:val="18"/>
                <w:szCs w:val="18"/>
                <w:highlight w:val="white"/>
              </w:rPr>
              <w:t>A dead cat is…</w:t>
            </w:r>
          </w:p>
          <w:p w:rsidR="00B31027" w:rsidRDefault="00B31027">
            <w:pPr>
              <w:spacing w:line="276" w:lineRule="auto"/>
              <w:rPr>
                <w:rFonts w:ascii="Montserrat" w:eastAsia="Montserrat" w:hAnsi="Montserrat" w:cs="Montserrat"/>
                <w:color w:val="333333"/>
                <w:sz w:val="18"/>
                <w:szCs w:val="18"/>
                <w:highlight w:val="white"/>
              </w:rPr>
            </w:pPr>
          </w:p>
          <w:p w:rsidR="00B31027" w:rsidRDefault="00AA4826">
            <w:pPr>
              <w:numPr>
                <w:ilvl w:val="0"/>
                <w:numId w:val="5"/>
              </w:numPr>
              <w:spacing w:line="276" w:lineRule="auto"/>
              <w:rPr>
                <w:rFonts w:ascii="Montserrat" w:eastAsia="Montserrat" w:hAnsi="Montserrat" w:cs="Montserrat"/>
                <w:sz w:val="18"/>
                <w:szCs w:val="18"/>
              </w:rPr>
            </w:pPr>
            <w:r>
              <w:rPr>
                <w:rFonts w:ascii="Montserrat" w:eastAsia="Montserrat" w:hAnsi="Montserrat" w:cs="Montserrat"/>
                <w:color w:val="222222"/>
                <w:sz w:val="18"/>
                <w:szCs w:val="18"/>
                <w:highlight w:val="white"/>
              </w:rPr>
              <w:t>If you had to make a real-life decision involving debt, what would you do differently as a result of playing the game?</w:t>
            </w:r>
          </w:p>
          <w:p w:rsidR="00B31027" w:rsidRDefault="00B31027">
            <w:pPr>
              <w:spacing w:line="276" w:lineRule="auto"/>
              <w:ind w:left="720"/>
              <w:rPr>
                <w:rFonts w:ascii="Montserrat" w:eastAsia="Montserrat" w:hAnsi="Montserrat" w:cs="Montserrat"/>
                <w:color w:val="222222"/>
                <w:sz w:val="18"/>
                <w:szCs w:val="18"/>
                <w:highlight w:val="white"/>
              </w:rPr>
            </w:pPr>
          </w:p>
          <w:p w:rsidR="00B31027" w:rsidRDefault="00B31027">
            <w:pPr>
              <w:spacing w:line="276" w:lineRule="auto"/>
              <w:ind w:left="720"/>
              <w:rPr>
                <w:rFonts w:ascii="Montserrat" w:eastAsia="Montserrat" w:hAnsi="Montserrat" w:cs="Montserrat"/>
                <w:color w:val="222222"/>
                <w:sz w:val="18"/>
                <w:szCs w:val="18"/>
                <w:highlight w:val="white"/>
              </w:rPr>
            </w:pPr>
          </w:p>
          <w:p w:rsidR="00B31027" w:rsidRDefault="00B31027">
            <w:pPr>
              <w:spacing w:line="276" w:lineRule="auto"/>
              <w:ind w:left="720"/>
              <w:rPr>
                <w:rFonts w:ascii="Montserrat" w:eastAsia="Montserrat" w:hAnsi="Montserrat" w:cs="Montserrat"/>
                <w:color w:val="222222"/>
                <w:sz w:val="18"/>
                <w:szCs w:val="18"/>
                <w:highlight w:val="white"/>
              </w:rPr>
            </w:pPr>
          </w:p>
          <w:p w:rsidR="00B31027" w:rsidRDefault="00B31027">
            <w:pPr>
              <w:spacing w:line="276" w:lineRule="auto"/>
              <w:ind w:left="720"/>
              <w:rPr>
                <w:rFonts w:ascii="Montserrat" w:eastAsia="Montserrat" w:hAnsi="Montserrat" w:cs="Montserrat"/>
                <w:color w:val="222222"/>
                <w:sz w:val="18"/>
                <w:szCs w:val="18"/>
                <w:highlight w:val="white"/>
              </w:rPr>
            </w:pPr>
          </w:p>
          <w:p w:rsidR="00B31027" w:rsidRDefault="00B31027">
            <w:pPr>
              <w:spacing w:line="276" w:lineRule="auto"/>
              <w:ind w:left="720"/>
              <w:rPr>
                <w:rFonts w:ascii="Montserrat" w:eastAsia="Montserrat" w:hAnsi="Montserrat" w:cs="Montserrat"/>
                <w:color w:val="222222"/>
                <w:sz w:val="18"/>
                <w:szCs w:val="18"/>
                <w:highlight w:val="white"/>
              </w:rPr>
            </w:pPr>
          </w:p>
          <w:p w:rsidR="00B31027" w:rsidRDefault="00B31027">
            <w:pPr>
              <w:spacing w:line="276" w:lineRule="auto"/>
              <w:ind w:left="720"/>
              <w:rPr>
                <w:rFonts w:ascii="Montserrat" w:eastAsia="Montserrat" w:hAnsi="Montserrat" w:cs="Montserrat"/>
                <w:color w:val="222222"/>
                <w:sz w:val="18"/>
                <w:szCs w:val="18"/>
                <w:highlight w:val="white"/>
              </w:rPr>
            </w:pPr>
          </w:p>
          <w:p w:rsidR="00B31027" w:rsidRDefault="00B31027">
            <w:pPr>
              <w:spacing w:line="276" w:lineRule="auto"/>
              <w:ind w:left="720"/>
              <w:rPr>
                <w:rFonts w:ascii="Montserrat" w:eastAsia="Montserrat" w:hAnsi="Montserrat" w:cs="Montserrat"/>
                <w:color w:val="222222"/>
                <w:sz w:val="18"/>
                <w:szCs w:val="18"/>
                <w:highlight w:val="white"/>
              </w:rPr>
            </w:pPr>
          </w:p>
          <w:p w:rsidR="00B31027" w:rsidRDefault="00B31027">
            <w:pPr>
              <w:spacing w:line="276" w:lineRule="auto"/>
              <w:ind w:left="720"/>
              <w:rPr>
                <w:rFonts w:ascii="Montserrat" w:eastAsia="Montserrat" w:hAnsi="Montserrat" w:cs="Montserrat"/>
                <w:color w:val="222222"/>
                <w:sz w:val="18"/>
                <w:szCs w:val="18"/>
                <w:highlight w:val="white"/>
              </w:rPr>
            </w:pPr>
          </w:p>
          <w:p w:rsidR="00B31027" w:rsidRDefault="00B31027">
            <w:pPr>
              <w:spacing w:line="276" w:lineRule="auto"/>
              <w:ind w:left="720"/>
              <w:rPr>
                <w:rFonts w:ascii="Montserrat" w:eastAsia="Montserrat" w:hAnsi="Montserrat" w:cs="Montserrat"/>
                <w:color w:val="222222"/>
                <w:sz w:val="18"/>
                <w:szCs w:val="18"/>
                <w:highlight w:val="white"/>
              </w:rPr>
            </w:pPr>
          </w:p>
          <w:p w:rsidR="00B31027" w:rsidRDefault="00B31027">
            <w:pPr>
              <w:spacing w:line="276" w:lineRule="auto"/>
              <w:ind w:left="720"/>
              <w:rPr>
                <w:rFonts w:ascii="Montserrat" w:eastAsia="Montserrat" w:hAnsi="Montserrat" w:cs="Montserrat"/>
                <w:color w:val="222222"/>
                <w:sz w:val="18"/>
                <w:szCs w:val="18"/>
                <w:highlight w:val="white"/>
              </w:rPr>
            </w:pPr>
          </w:p>
        </w:tc>
      </w:tr>
      <w:tr w:rsidR="00B31027">
        <w:trPr>
          <w:trHeight w:val="4965"/>
        </w:trPr>
        <w:tc>
          <w:tcPr>
            <w:tcW w:w="3225" w:type="dxa"/>
            <w:shd w:val="clear" w:color="auto" w:fill="auto"/>
            <w:tcMar>
              <w:top w:w="100" w:type="dxa"/>
              <w:left w:w="100" w:type="dxa"/>
              <w:bottom w:w="100" w:type="dxa"/>
              <w:right w:w="100" w:type="dxa"/>
            </w:tcMar>
          </w:tcPr>
          <w:p w:rsidR="00B31027" w:rsidRDefault="00B31027">
            <w:pPr>
              <w:spacing w:line="276" w:lineRule="auto"/>
              <w:rPr>
                <w:rFonts w:ascii="Montserrat" w:eastAsia="Montserrat" w:hAnsi="Montserrat" w:cs="Montserrat"/>
                <w:b/>
                <w:sz w:val="18"/>
                <w:szCs w:val="18"/>
              </w:rPr>
            </w:pPr>
          </w:p>
          <w:tbl>
            <w:tblPr>
              <w:tblStyle w:val="a5"/>
              <w:tblW w:w="30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20"/>
              <w:gridCol w:w="2595"/>
            </w:tblGrid>
            <w:tr w:rsidR="00B31027">
              <w:tc>
                <w:tcPr>
                  <w:tcW w:w="420" w:type="dxa"/>
                  <w:shd w:val="clear" w:color="auto" w:fill="auto"/>
                  <w:tcMar>
                    <w:top w:w="0" w:type="dxa"/>
                    <w:left w:w="0" w:type="dxa"/>
                    <w:bottom w:w="0" w:type="dxa"/>
                    <w:right w:w="0" w:type="dxa"/>
                  </w:tcMar>
                </w:tcPr>
                <w:p w:rsidR="00B31027" w:rsidRDefault="00AA4826">
                  <w:pPr>
                    <w:pStyle w:val="Heading2"/>
                    <w:spacing w:line="276" w:lineRule="auto"/>
                    <w:ind w:right="-75"/>
                    <w:jc w:val="left"/>
                    <w:rPr>
                      <w:rFonts w:ascii="Montserrat" w:eastAsia="Montserrat" w:hAnsi="Montserrat" w:cs="Montserrat"/>
                      <w:sz w:val="18"/>
                      <w:szCs w:val="18"/>
                    </w:rPr>
                  </w:pPr>
                  <w:bookmarkStart w:id="12" w:name="_ffqevvkxitgp" w:colFirst="0" w:colLast="0"/>
                  <w:bookmarkEnd w:id="12"/>
                  <w:r>
                    <w:rPr>
                      <w:rFonts w:ascii="Montserrat" w:eastAsia="Montserrat" w:hAnsi="Montserrat" w:cs="Montserrat"/>
                      <w:b/>
                      <w:sz w:val="34"/>
                      <w:szCs w:val="34"/>
                    </w:rPr>
                    <w:t xml:space="preserve"> 4</w:t>
                  </w:r>
                </w:p>
              </w:tc>
              <w:tc>
                <w:tcPr>
                  <w:tcW w:w="2595" w:type="dxa"/>
                  <w:shd w:val="clear" w:color="auto" w:fill="auto"/>
                  <w:tcMar>
                    <w:top w:w="0" w:type="dxa"/>
                    <w:left w:w="0" w:type="dxa"/>
                    <w:bottom w:w="0" w:type="dxa"/>
                    <w:right w:w="0" w:type="dxa"/>
                  </w:tcMar>
                </w:tcPr>
                <w:p w:rsidR="00B31027" w:rsidRDefault="00AA4826">
                  <w:pPr>
                    <w:spacing w:line="276" w:lineRule="auto"/>
                    <w:rPr>
                      <w:rFonts w:ascii="Montserrat" w:eastAsia="Montserrat" w:hAnsi="Montserrat" w:cs="Montserrat"/>
                      <w:b/>
                      <w:sz w:val="18"/>
                      <w:szCs w:val="18"/>
                    </w:rPr>
                  </w:pPr>
                  <w:hyperlink r:id="rId11">
                    <w:r>
                      <w:rPr>
                        <w:rFonts w:ascii="Montserrat" w:eastAsia="Montserrat" w:hAnsi="Montserrat" w:cs="Montserrat"/>
                        <w:b/>
                        <w:color w:val="1155CC"/>
                        <w:sz w:val="18"/>
                        <w:szCs w:val="18"/>
                        <w:u w:val="single"/>
                      </w:rPr>
                      <w:t>Decipher Credit Card Offers With the Schumer Box</w:t>
                    </w:r>
                  </w:hyperlink>
                </w:p>
                <w:p w:rsidR="00B31027" w:rsidRDefault="00AA4826">
                  <w:pPr>
                    <w:spacing w:line="276" w:lineRule="auto"/>
                    <w:rPr>
                      <w:rFonts w:ascii="Montserrat" w:eastAsia="Montserrat" w:hAnsi="Montserrat" w:cs="Montserrat"/>
                      <w:sz w:val="18"/>
                      <w:szCs w:val="18"/>
                    </w:rPr>
                  </w:pPr>
                  <w:r>
                    <w:rPr>
                      <w:rFonts w:ascii="Montserrat" w:eastAsia="Montserrat" w:hAnsi="Montserrat" w:cs="Montserrat"/>
                      <w:sz w:val="18"/>
                      <w:szCs w:val="18"/>
                    </w:rPr>
                    <w:t>Because it can be easy to fall into a cycle of debt if you don’t understand the terms of your credit card agreement, Congress passed the Truth in Lending Act (1988) to standardize how credit card information must be presented. Skim the introductory article</w:t>
                  </w:r>
                  <w:r>
                    <w:rPr>
                      <w:rFonts w:ascii="Montserrat" w:eastAsia="Montserrat" w:hAnsi="Montserrat" w:cs="Montserrat"/>
                      <w:sz w:val="18"/>
                      <w:szCs w:val="18"/>
                    </w:rPr>
                    <w:t xml:space="preserve"> and then briefly review the Schumer Box provided so you can answer the question.</w:t>
                  </w:r>
                </w:p>
              </w:tc>
            </w:tr>
          </w:tbl>
          <w:p w:rsidR="00B31027" w:rsidRDefault="00B31027">
            <w:pPr>
              <w:spacing w:line="276" w:lineRule="auto"/>
              <w:rPr>
                <w:rFonts w:ascii="Montserrat" w:eastAsia="Montserrat" w:hAnsi="Montserrat" w:cs="Montserrat"/>
                <w:b/>
                <w:sz w:val="18"/>
                <w:szCs w:val="18"/>
              </w:rPr>
            </w:pPr>
          </w:p>
        </w:tc>
        <w:tc>
          <w:tcPr>
            <w:tcW w:w="7575" w:type="dxa"/>
            <w:shd w:val="clear" w:color="auto" w:fill="auto"/>
            <w:tcMar>
              <w:top w:w="100" w:type="dxa"/>
              <w:left w:w="100" w:type="dxa"/>
              <w:bottom w:w="100" w:type="dxa"/>
              <w:right w:w="100" w:type="dxa"/>
            </w:tcMar>
          </w:tcPr>
          <w:p w:rsidR="00B31027" w:rsidRDefault="00AA4826">
            <w:pPr>
              <w:spacing w:line="276" w:lineRule="auto"/>
              <w:jc w:val="right"/>
              <w:rPr>
                <w:rFonts w:ascii="Montserrat" w:eastAsia="Montserrat" w:hAnsi="Montserrat" w:cs="Montserrat"/>
                <w:i/>
                <w:sz w:val="18"/>
                <w:szCs w:val="18"/>
              </w:rPr>
            </w:pPr>
            <w:r>
              <w:rPr>
                <w:rFonts w:ascii="Montserrat" w:eastAsia="Montserrat" w:hAnsi="Montserrat" w:cs="Montserrat"/>
                <w:i/>
                <w:sz w:val="18"/>
                <w:szCs w:val="18"/>
              </w:rPr>
              <w:t xml:space="preserve">Estimated time: 5 </w:t>
            </w:r>
            <w:proofErr w:type="spellStart"/>
            <w:r>
              <w:rPr>
                <w:rFonts w:ascii="Montserrat" w:eastAsia="Montserrat" w:hAnsi="Montserrat" w:cs="Montserrat"/>
                <w:i/>
                <w:sz w:val="18"/>
                <w:szCs w:val="18"/>
              </w:rPr>
              <w:t>mins</w:t>
            </w:r>
            <w:proofErr w:type="spellEnd"/>
          </w:p>
          <w:p w:rsidR="00B31027" w:rsidRDefault="00B31027">
            <w:pPr>
              <w:spacing w:line="276" w:lineRule="auto"/>
              <w:ind w:left="720"/>
              <w:rPr>
                <w:rFonts w:ascii="Montserrat" w:eastAsia="Montserrat" w:hAnsi="Montserrat" w:cs="Montserrat"/>
                <w:sz w:val="18"/>
                <w:szCs w:val="18"/>
              </w:rPr>
            </w:pPr>
          </w:p>
          <w:p w:rsidR="00B31027" w:rsidRDefault="00AA4826">
            <w:pPr>
              <w:numPr>
                <w:ilvl w:val="0"/>
                <w:numId w:val="3"/>
              </w:numPr>
              <w:spacing w:line="276" w:lineRule="auto"/>
              <w:rPr>
                <w:rFonts w:ascii="Montserrat" w:eastAsia="Montserrat" w:hAnsi="Montserrat" w:cs="Montserrat"/>
                <w:sz w:val="18"/>
                <w:szCs w:val="18"/>
              </w:rPr>
            </w:pPr>
            <w:r>
              <w:rPr>
                <w:rFonts w:ascii="Montserrat" w:eastAsia="Montserrat" w:hAnsi="Montserrat" w:cs="Montserrat"/>
                <w:sz w:val="18"/>
                <w:szCs w:val="18"/>
              </w:rPr>
              <w:t>While ALL the information in a Schumer Box is important, which items do you think matter most on a day-to-day basis?</w:t>
            </w:r>
          </w:p>
          <w:p w:rsidR="00B31027" w:rsidRDefault="00B31027">
            <w:pPr>
              <w:spacing w:line="276" w:lineRule="auto"/>
              <w:rPr>
                <w:rFonts w:ascii="Montserrat" w:eastAsia="Montserrat" w:hAnsi="Montserrat" w:cs="Montserrat"/>
                <w:sz w:val="18"/>
                <w:szCs w:val="18"/>
              </w:rPr>
            </w:pPr>
          </w:p>
          <w:p w:rsidR="00B31027" w:rsidRDefault="00B31027">
            <w:pPr>
              <w:spacing w:line="276" w:lineRule="auto"/>
              <w:rPr>
                <w:rFonts w:ascii="Montserrat" w:eastAsia="Montserrat" w:hAnsi="Montserrat" w:cs="Montserrat"/>
                <w:i/>
                <w:sz w:val="18"/>
                <w:szCs w:val="18"/>
              </w:rPr>
            </w:pPr>
          </w:p>
        </w:tc>
      </w:tr>
      <w:tr w:rsidR="00B31027">
        <w:trPr>
          <w:trHeight w:val="3720"/>
        </w:trPr>
        <w:tc>
          <w:tcPr>
            <w:tcW w:w="3225" w:type="dxa"/>
            <w:shd w:val="clear" w:color="auto" w:fill="auto"/>
            <w:tcMar>
              <w:top w:w="100" w:type="dxa"/>
              <w:left w:w="100" w:type="dxa"/>
              <w:bottom w:w="100" w:type="dxa"/>
              <w:right w:w="100" w:type="dxa"/>
            </w:tcMar>
          </w:tcPr>
          <w:p w:rsidR="00B31027" w:rsidRDefault="00B31027">
            <w:pPr>
              <w:pStyle w:val="Heading2"/>
              <w:spacing w:line="276" w:lineRule="auto"/>
              <w:jc w:val="left"/>
              <w:rPr>
                <w:rFonts w:ascii="Montserrat" w:eastAsia="Montserrat" w:hAnsi="Montserrat" w:cs="Montserrat"/>
                <w:i w:val="0"/>
                <w:sz w:val="18"/>
                <w:szCs w:val="18"/>
              </w:rPr>
            </w:pPr>
          </w:p>
          <w:tbl>
            <w:tblPr>
              <w:tblStyle w:val="a6"/>
              <w:tblW w:w="28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431"/>
            </w:tblGrid>
            <w:tr w:rsidR="00B31027">
              <w:tc>
                <w:tcPr>
                  <w:tcW w:w="431" w:type="dxa"/>
                  <w:shd w:val="clear" w:color="auto" w:fill="auto"/>
                  <w:tcMar>
                    <w:top w:w="0" w:type="dxa"/>
                    <w:left w:w="0" w:type="dxa"/>
                    <w:bottom w:w="0" w:type="dxa"/>
                    <w:right w:w="0" w:type="dxa"/>
                  </w:tcMar>
                </w:tcPr>
                <w:p w:rsidR="00B31027" w:rsidRDefault="00AA4826">
                  <w:pPr>
                    <w:pStyle w:val="Heading2"/>
                    <w:spacing w:line="276" w:lineRule="auto"/>
                    <w:ind w:right="-75"/>
                    <w:jc w:val="left"/>
                    <w:rPr>
                      <w:rFonts w:ascii="Montserrat" w:eastAsia="Montserrat" w:hAnsi="Montserrat" w:cs="Montserrat"/>
                      <w:sz w:val="18"/>
                      <w:szCs w:val="18"/>
                    </w:rPr>
                  </w:pPr>
                  <w:bookmarkStart w:id="13" w:name="_mrvwh1it2bck" w:colFirst="0" w:colLast="0"/>
                  <w:bookmarkEnd w:id="13"/>
                  <w:r>
                    <w:rPr>
                      <w:rFonts w:ascii="Montserrat" w:eastAsia="Montserrat" w:hAnsi="Montserrat" w:cs="Montserrat"/>
                      <w:b/>
                      <w:sz w:val="34"/>
                      <w:szCs w:val="34"/>
                    </w:rPr>
                    <w:t xml:space="preserve"> 5 </w:t>
                  </w:r>
                </w:p>
              </w:tc>
              <w:bookmarkStart w:id="14" w:name="_lf3fns3yngod" w:colFirst="0" w:colLast="0"/>
              <w:bookmarkEnd w:id="14"/>
              <w:tc>
                <w:tcPr>
                  <w:tcW w:w="2430" w:type="dxa"/>
                  <w:shd w:val="clear" w:color="auto" w:fill="auto"/>
                  <w:tcMar>
                    <w:top w:w="0" w:type="dxa"/>
                    <w:left w:w="0" w:type="dxa"/>
                    <w:bottom w:w="0" w:type="dxa"/>
                    <w:right w:w="0" w:type="dxa"/>
                  </w:tcMar>
                </w:tcPr>
                <w:p w:rsidR="00B31027" w:rsidRDefault="00AA4826">
                  <w:pPr>
                    <w:pStyle w:val="Heading2"/>
                    <w:spacing w:line="276" w:lineRule="auto"/>
                    <w:jc w:val="left"/>
                    <w:rPr>
                      <w:rFonts w:ascii="Montserrat" w:eastAsia="Montserrat" w:hAnsi="Montserrat" w:cs="Montserrat"/>
                      <w:b/>
                      <w:i w:val="0"/>
                      <w:sz w:val="18"/>
                      <w:szCs w:val="18"/>
                    </w:rPr>
                  </w:pPr>
                  <w:r>
                    <w:fldChar w:fldCharType="begin"/>
                  </w:r>
                  <w:r>
                    <w:instrText xml:space="preserve"> HYPERLINK "https://docs.google.com/document/d/1RTS2CTPiUxbewhd1aPd4ud_DtuTqxwgCZV8g_SvzwA0/edit" \h </w:instrText>
                  </w:r>
                  <w:r>
                    <w:fldChar w:fldCharType="separate"/>
                  </w:r>
                  <w:r>
                    <w:rPr>
                      <w:rFonts w:ascii="Montserrat" w:eastAsia="Montserrat" w:hAnsi="Montserrat" w:cs="Montserrat"/>
                      <w:b/>
                      <w:i w:val="0"/>
                      <w:color w:val="1155CC"/>
                      <w:sz w:val="18"/>
                      <w:szCs w:val="18"/>
                      <w:u w:val="single"/>
                    </w:rPr>
                    <w:t>FINE PRINT: Schumer Box</w:t>
                  </w:r>
                  <w:r>
                    <w:rPr>
                      <w:rFonts w:ascii="Montserrat" w:eastAsia="Montserrat" w:hAnsi="Montserrat" w:cs="Montserrat"/>
                      <w:b/>
                      <w:i w:val="0"/>
                      <w:color w:val="1155CC"/>
                      <w:sz w:val="18"/>
                      <w:szCs w:val="18"/>
                      <w:u w:val="single"/>
                    </w:rPr>
                    <w:fldChar w:fldCharType="end"/>
                  </w:r>
                </w:p>
                <w:p w:rsidR="00B31027" w:rsidRDefault="00AA4826">
                  <w:pPr>
                    <w:pStyle w:val="Heading2"/>
                    <w:spacing w:line="276" w:lineRule="auto"/>
                    <w:jc w:val="left"/>
                    <w:rPr>
                      <w:rFonts w:ascii="Montserrat" w:eastAsia="Montserrat" w:hAnsi="Montserrat" w:cs="Montserrat"/>
                      <w:i w:val="0"/>
                      <w:sz w:val="18"/>
                      <w:szCs w:val="18"/>
                    </w:rPr>
                  </w:pPr>
                  <w:bookmarkStart w:id="15" w:name="_8baai17m1zr2" w:colFirst="0" w:colLast="0"/>
                  <w:bookmarkEnd w:id="15"/>
                  <w:r>
                    <w:rPr>
                      <w:rFonts w:ascii="Montserrat" w:eastAsia="Montserrat" w:hAnsi="Montserrat" w:cs="Montserrat"/>
                      <w:i w:val="0"/>
                      <w:sz w:val="18"/>
                      <w:szCs w:val="18"/>
                    </w:rPr>
                    <w:t>In this activity, you will explore a credit card agreement, called a Schumer Box, in more detail to understand its various compone</w:t>
                  </w:r>
                  <w:r>
                    <w:rPr>
                      <w:rFonts w:ascii="Montserrat" w:eastAsia="Montserrat" w:hAnsi="Montserrat" w:cs="Montserrat"/>
                      <w:i w:val="0"/>
                      <w:sz w:val="18"/>
                      <w:szCs w:val="18"/>
                    </w:rPr>
                    <w:t xml:space="preserve">nts. Then, you will answer questions using the sample Schumer Box below. </w:t>
                  </w:r>
                </w:p>
              </w:tc>
            </w:tr>
          </w:tbl>
          <w:p w:rsidR="00B31027" w:rsidRDefault="00B31027">
            <w:pPr>
              <w:pStyle w:val="Heading2"/>
              <w:spacing w:line="276" w:lineRule="auto"/>
              <w:jc w:val="left"/>
              <w:rPr>
                <w:rFonts w:ascii="Montserrat" w:eastAsia="Montserrat" w:hAnsi="Montserrat" w:cs="Montserrat"/>
                <w:b/>
                <w:i w:val="0"/>
                <w:sz w:val="18"/>
                <w:szCs w:val="18"/>
              </w:rPr>
            </w:pPr>
            <w:bookmarkStart w:id="16" w:name="_jdp2jcg44t18" w:colFirst="0" w:colLast="0"/>
            <w:bookmarkEnd w:id="16"/>
          </w:p>
        </w:tc>
        <w:tc>
          <w:tcPr>
            <w:tcW w:w="7575" w:type="dxa"/>
            <w:shd w:val="clear" w:color="auto" w:fill="auto"/>
            <w:tcMar>
              <w:top w:w="100" w:type="dxa"/>
              <w:left w:w="100" w:type="dxa"/>
              <w:bottom w:w="100" w:type="dxa"/>
              <w:right w:w="100" w:type="dxa"/>
            </w:tcMar>
          </w:tcPr>
          <w:p w:rsidR="00B31027" w:rsidRDefault="00AA4826">
            <w:pPr>
              <w:spacing w:line="276" w:lineRule="auto"/>
              <w:jc w:val="right"/>
              <w:rPr>
                <w:rFonts w:ascii="Montserrat" w:eastAsia="Montserrat" w:hAnsi="Montserrat" w:cs="Montserrat"/>
                <w:i/>
                <w:sz w:val="18"/>
                <w:szCs w:val="18"/>
              </w:rPr>
            </w:pPr>
            <w:r>
              <w:rPr>
                <w:rFonts w:ascii="Montserrat" w:eastAsia="Montserrat" w:hAnsi="Montserrat" w:cs="Montserrat"/>
                <w:i/>
                <w:sz w:val="18"/>
                <w:szCs w:val="18"/>
              </w:rPr>
              <w:t xml:space="preserve">Estimated time: 12 </w:t>
            </w:r>
            <w:proofErr w:type="spellStart"/>
            <w:r>
              <w:rPr>
                <w:rFonts w:ascii="Montserrat" w:eastAsia="Montserrat" w:hAnsi="Montserrat" w:cs="Montserrat"/>
                <w:i/>
                <w:sz w:val="18"/>
                <w:szCs w:val="18"/>
              </w:rPr>
              <w:t>mins</w:t>
            </w:r>
            <w:proofErr w:type="spellEnd"/>
            <w:r>
              <w:rPr>
                <w:rFonts w:ascii="Montserrat" w:eastAsia="Montserrat" w:hAnsi="Montserrat" w:cs="Montserrat"/>
                <w:i/>
                <w:sz w:val="18"/>
                <w:szCs w:val="18"/>
              </w:rPr>
              <w:t xml:space="preserve"> </w:t>
            </w:r>
          </w:p>
          <w:p w:rsidR="00B31027" w:rsidRDefault="00B31027">
            <w:pPr>
              <w:spacing w:line="276" w:lineRule="auto"/>
              <w:jc w:val="right"/>
              <w:rPr>
                <w:rFonts w:ascii="Montserrat" w:eastAsia="Montserrat" w:hAnsi="Montserrat" w:cs="Montserrat"/>
                <w:i/>
                <w:sz w:val="18"/>
                <w:szCs w:val="18"/>
              </w:rPr>
            </w:pPr>
          </w:p>
          <w:p w:rsidR="00B31027" w:rsidRDefault="00B31027">
            <w:pPr>
              <w:spacing w:line="276" w:lineRule="auto"/>
              <w:rPr>
                <w:rFonts w:ascii="Montserrat" w:eastAsia="Montserrat" w:hAnsi="Montserrat" w:cs="Montserrat"/>
                <w:sz w:val="18"/>
                <w:szCs w:val="18"/>
              </w:rPr>
            </w:pPr>
          </w:p>
        </w:tc>
      </w:tr>
    </w:tbl>
    <w:p w:rsidR="00B31027" w:rsidRDefault="00B31027">
      <w:pPr>
        <w:spacing w:line="276" w:lineRule="auto"/>
        <w:rPr>
          <w:color w:val="0C4599"/>
          <w:sz w:val="12"/>
          <w:szCs w:val="12"/>
        </w:rPr>
      </w:pPr>
      <w:bookmarkStart w:id="17" w:name="_GoBack"/>
      <w:bookmarkEnd w:id="17"/>
    </w:p>
    <w:p w:rsidR="00B31027" w:rsidRDefault="00B31027">
      <w:pPr>
        <w:pBdr>
          <w:top w:val="nil"/>
          <w:left w:val="nil"/>
          <w:bottom w:val="nil"/>
          <w:right w:val="nil"/>
          <w:between w:val="nil"/>
        </w:pBdr>
        <w:rPr>
          <w:color w:val="0C4599"/>
          <w:sz w:val="12"/>
          <w:szCs w:val="12"/>
        </w:rPr>
      </w:pPr>
    </w:p>
    <w:sectPr w:rsidR="00B31027">
      <w:footerReference w:type="default" r:id="rId12"/>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826" w:rsidRDefault="00AA4826">
      <w:r>
        <w:separator/>
      </w:r>
    </w:p>
  </w:endnote>
  <w:endnote w:type="continuationSeparator" w:id="0">
    <w:p w:rsidR="00AA4826" w:rsidRDefault="00AA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027" w:rsidRDefault="00AA4826">
    <w:pPr>
      <w:jc w:val="center"/>
      <w:rPr>
        <w:rFonts w:ascii="Montserrat" w:eastAsia="Montserrat" w:hAnsi="Montserrat" w:cs="Montserrat"/>
        <w:color w:val="999999"/>
        <w:sz w:val="18"/>
        <w:szCs w:val="18"/>
      </w:rPr>
    </w:pPr>
    <w:hyperlink r:id="rId1">
      <w:r>
        <w:rPr>
          <w:rFonts w:ascii="Montserrat" w:eastAsia="Montserrat" w:hAnsi="Montserrat" w:cs="Montserrat"/>
          <w:color w:val="999999"/>
          <w:sz w:val="18"/>
          <w:szCs w:val="18"/>
        </w:rPr>
        <w:t>www.ngpf.org</w:t>
      </w:r>
    </w:hyperlink>
    <w:r>
      <w:rPr>
        <w:rFonts w:ascii="Montserrat" w:eastAsia="Montserrat" w:hAnsi="Montserrat" w:cs="Montserrat"/>
        <w:color w:val="999999"/>
        <w:sz w:val="18"/>
        <w:szCs w:val="18"/>
      </w:rPr>
      <w:tab/>
    </w:r>
    <w:r>
      <w:rPr>
        <w:rFonts w:ascii="Montserrat" w:eastAsia="Montserrat" w:hAnsi="Montserrat" w:cs="Montserrat"/>
        <w:color w:val="999999"/>
        <w:sz w:val="18"/>
        <w:szCs w:val="18"/>
      </w:rPr>
      <w:tab/>
    </w:r>
    <w:r>
      <w:rPr>
        <w:rFonts w:ascii="Montserrat" w:eastAsia="Montserrat" w:hAnsi="Montserrat" w:cs="Montserrat"/>
        <w:color w:val="999999"/>
        <w:sz w:val="18"/>
        <w:szCs w:val="18"/>
      </w:rPr>
      <w:tab/>
    </w:r>
    <w:r>
      <w:rPr>
        <w:rFonts w:ascii="Montserrat" w:eastAsia="Montserrat" w:hAnsi="Montserrat" w:cs="Montserrat"/>
        <w:color w:val="999999"/>
        <w:sz w:val="18"/>
        <w:szCs w:val="18"/>
      </w:rPr>
      <w:tab/>
      <w:t xml:space="preserve"> Last updated: 3/27/20</w:t>
    </w:r>
  </w:p>
  <w:p w:rsidR="00B31027" w:rsidRDefault="00AA4826">
    <w:pPr>
      <w:pBdr>
        <w:top w:val="nil"/>
        <w:left w:val="nil"/>
        <w:bottom w:val="nil"/>
        <w:right w:val="nil"/>
        <w:between w:val="nil"/>
      </w:pBdr>
      <w:jc w:val="right"/>
      <w:rPr>
        <w:rFonts w:ascii="Montserrat" w:eastAsia="Montserrat" w:hAnsi="Montserrat" w:cs="Montserrat"/>
        <w:color w:val="999999"/>
        <w:sz w:val="18"/>
        <w:szCs w:val="18"/>
      </w:rPr>
    </w:pPr>
    <w:r>
      <w:rPr>
        <w:rFonts w:ascii="Montserrat" w:eastAsia="Montserrat" w:hAnsi="Montserrat" w:cs="Montserrat"/>
        <w:color w:val="999999"/>
        <w:sz w:val="18"/>
        <w:szCs w:val="18"/>
      </w:rPr>
      <w:fldChar w:fldCharType="begin"/>
    </w:r>
    <w:r>
      <w:rPr>
        <w:rFonts w:ascii="Montserrat" w:eastAsia="Montserrat" w:hAnsi="Montserrat" w:cs="Montserrat"/>
        <w:color w:val="999999"/>
        <w:sz w:val="18"/>
        <w:szCs w:val="18"/>
      </w:rPr>
      <w:instrText>PAGE</w:instrText>
    </w:r>
    <w:r w:rsidR="00425A90">
      <w:rPr>
        <w:rFonts w:ascii="Montserrat" w:eastAsia="Montserrat" w:hAnsi="Montserrat" w:cs="Montserrat"/>
        <w:color w:val="999999"/>
        <w:sz w:val="18"/>
        <w:szCs w:val="18"/>
      </w:rPr>
      <w:fldChar w:fldCharType="separate"/>
    </w:r>
    <w:r w:rsidR="00425A90">
      <w:rPr>
        <w:rFonts w:ascii="Montserrat" w:eastAsia="Montserrat" w:hAnsi="Montserrat" w:cs="Montserrat"/>
        <w:noProof/>
        <w:color w:val="999999"/>
        <w:sz w:val="18"/>
        <w:szCs w:val="18"/>
      </w:rPr>
      <w:t>3</w:t>
    </w:r>
    <w:r>
      <w:rPr>
        <w:rFonts w:ascii="Montserrat" w:eastAsia="Montserrat" w:hAnsi="Montserrat" w:cs="Montserrat"/>
        <w:color w:val="999999"/>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826" w:rsidRDefault="00AA4826">
      <w:r>
        <w:separator/>
      </w:r>
    </w:p>
  </w:footnote>
  <w:footnote w:type="continuationSeparator" w:id="0">
    <w:p w:rsidR="00AA4826" w:rsidRDefault="00AA48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8EC"/>
    <w:multiLevelType w:val="multilevel"/>
    <w:tmpl w:val="E41EE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487C74"/>
    <w:multiLevelType w:val="multilevel"/>
    <w:tmpl w:val="9178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8F5251"/>
    <w:multiLevelType w:val="multilevel"/>
    <w:tmpl w:val="7082A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FE2B0B"/>
    <w:multiLevelType w:val="multilevel"/>
    <w:tmpl w:val="EE9A448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CD6986"/>
    <w:multiLevelType w:val="multilevel"/>
    <w:tmpl w:val="00B46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27"/>
    <w:rsid w:val="00425A90"/>
    <w:rsid w:val="00AA4826"/>
    <w:rsid w:val="00B3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7925"/>
  <w15:docId w15:val="{CE76EE9E-B81F-4C3E-8D15-C36925C2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jc w:val="right"/>
      <w:outlineLvl w:val="1"/>
    </w:pPr>
    <w:rPr>
      <w:i/>
      <w:color w:val="000000"/>
      <w:sz w:val="36"/>
      <w:szCs w:val="36"/>
    </w:rPr>
  </w:style>
  <w:style w:type="paragraph" w:styleId="Heading3">
    <w:name w:val="heading 3"/>
    <w:basedOn w:val="Normal"/>
    <w:next w:val="Normal"/>
    <w:pPr>
      <w:jc w:val="center"/>
      <w:outlineLvl w:val="2"/>
    </w:pPr>
    <w:rPr>
      <w:b/>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szCs w:val="48"/>
    </w:rPr>
  </w:style>
  <w:style w:type="paragraph" w:styleId="Subtitle">
    <w:name w:val="Subtitle"/>
    <w:basedOn w:val="Normal"/>
    <w:next w:val="Normal"/>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5tt89B7wJS3KzzkBNaNPHuLefijmFnliiyPkiiWaGwU/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sebread.com/decipher-credit-card-offers-with-the-schumer-box" TargetMode="External"/><Relationship Id="rId5" Type="http://schemas.openxmlformats.org/officeDocument/2006/relationships/footnotes" Target="footnotes.xml"/><Relationship Id="rId10" Type="http://schemas.openxmlformats.org/officeDocument/2006/relationships/hyperlink" Target="https://playcatinsanity.com/" TargetMode="External"/><Relationship Id="rId4" Type="http://schemas.openxmlformats.org/officeDocument/2006/relationships/webSettings" Target="webSettings.xml"/><Relationship Id="rId9" Type="http://schemas.openxmlformats.org/officeDocument/2006/relationships/hyperlink" Target="https://edpuzzle.com/media/5c8fdbdce9ec1f40a9ff256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4161</Characters>
  <Application>Microsoft Office Word</Application>
  <DocSecurity>0</DocSecurity>
  <Lines>34</Lines>
  <Paragraphs>9</Paragraphs>
  <ScaleCrop>false</ScaleCrop>
  <Company>Western Canada Lottery Corporation</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Marynovsky</cp:lastModifiedBy>
  <cp:revision>2</cp:revision>
  <dcterms:created xsi:type="dcterms:W3CDTF">2021-10-13T02:09:00Z</dcterms:created>
  <dcterms:modified xsi:type="dcterms:W3CDTF">2021-10-13T02:11:00Z</dcterms:modified>
</cp:coreProperties>
</file>